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5B003" w14:textId="097EEA97" w:rsidR="005D096A" w:rsidRDefault="005D096A" w:rsidP="00E6013B">
      <w:pPr>
        <w:ind w:left="360" w:hanging="360"/>
        <w:rPr>
          <w:sz w:val="28"/>
          <w:szCs w:val="28"/>
          <w:u w:val="single"/>
        </w:rPr>
      </w:pPr>
      <w:r w:rsidRPr="0EFDB8FE">
        <w:rPr>
          <w:sz w:val="28"/>
          <w:szCs w:val="28"/>
          <w:u w:val="single"/>
        </w:rPr>
        <w:t>C4C Pre-Post Test Answer Key</w:t>
      </w:r>
    </w:p>
    <w:p w14:paraId="47748935" w14:textId="77777777" w:rsidR="0016376B" w:rsidRDefault="0016376B" w:rsidP="00E6013B">
      <w:pPr>
        <w:ind w:left="360" w:hanging="360"/>
        <w:rPr>
          <w:sz w:val="28"/>
          <w:szCs w:val="28"/>
          <w:u w:val="single"/>
        </w:rPr>
      </w:pPr>
    </w:p>
    <w:p w14:paraId="5DB13165" w14:textId="4B64A33C" w:rsidR="0016376B" w:rsidRDefault="0016376B" w:rsidP="00E6013B">
      <w:pPr>
        <w:ind w:left="360" w:hanging="360"/>
        <w:rPr>
          <w:sz w:val="28"/>
          <w:szCs w:val="28"/>
          <w:u w:val="single"/>
        </w:rPr>
      </w:pPr>
      <w:r>
        <w:rPr>
          <w:sz w:val="28"/>
          <w:szCs w:val="28"/>
          <w:u w:val="single"/>
        </w:rPr>
        <w:t>This test is “Open Book”! You may use the Choice</w:t>
      </w:r>
      <w:r w:rsidR="00383C5F">
        <w:rPr>
          <w:sz w:val="28"/>
          <w:szCs w:val="28"/>
          <w:u w:val="single"/>
        </w:rPr>
        <w:t xml:space="preserve"> </w:t>
      </w:r>
      <w:r>
        <w:rPr>
          <w:sz w:val="28"/>
          <w:szCs w:val="28"/>
          <w:u w:val="single"/>
        </w:rPr>
        <w:t>Book to help you answer these questions.</w:t>
      </w:r>
    </w:p>
    <w:p w14:paraId="6558B860" w14:textId="77777777" w:rsidR="0016376B" w:rsidRPr="005D096A" w:rsidRDefault="0016376B" w:rsidP="00E6013B">
      <w:pPr>
        <w:ind w:left="360" w:hanging="360"/>
        <w:rPr>
          <w:sz w:val="28"/>
          <w:szCs w:val="28"/>
          <w:u w:val="single"/>
        </w:rPr>
      </w:pPr>
    </w:p>
    <w:p w14:paraId="3E2E5701" w14:textId="6F96C2E5" w:rsidR="00E6013B" w:rsidRPr="00D67E7B" w:rsidRDefault="00E6013B" w:rsidP="005D096A">
      <w:pPr>
        <w:pStyle w:val="Paragraphedeliste"/>
        <w:numPr>
          <w:ilvl w:val="0"/>
          <w:numId w:val="13"/>
        </w:numPr>
        <w:rPr>
          <w:b/>
          <w:bCs/>
        </w:rPr>
      </w:pPr>
      <w:r w:rsidRPr="00D67E7B">
        <w:rPr>
          <w:b/>
          <w:bCs/>
        </w:rPr>
        <w:t xml:space="preserve">Which of the following </w:t>
      </w:r>
      <w:r w:rsidR="000B2E7C">
        <w:rPr>
          <w:b/>
          <w:bCs/>
        </w:rPr>
        <w:t xml:space="preserve">is </w:t>
      </w:r>
      <w:r w:rsidR="000B2E7C" w:rsidRPr="003458C5">
        <w:rPr>
          <w:b/>
          <w:bCs/>
          <w:u w:val="single"/>
        </w:rPr>
        <w:t>not</w:t>
      </w:r>
      <w:r w:rsidR="000B2E7C">
        <w:rPr>
          <w:b/>
          <w:bCs/>
        </w:rPr>
        <w:t xml:space="preserve"> a</w:t>
      </w:r>
      <w:r w:rsidRPr="00D67E7B">
        <w:rPr>
          <w:b/>
          <w:bCs/>
        </w:rPr>
        <w:t xml:space="preserve"> key element of C4C? </w:t>
      </w:r>
    </w:p>
    <w:p w14:paraId="3D725E90" w14:textId="163475F3" w:rsidR="00F10B8F" w:rsidRPr="00141DCD" w:rsidRDefault="0011399F" w:rsidP="00E6013B">
      <w:pPr>
        <w:pStyle w:val="Paragraphedeliste"/>
        <w:numPr>
          <w:ilvl w:val="0"/>
          <w:numId w:val="1"/>
        </w:numPr>
      </w:pPr>
      <w:r w:rsidRPr="00141DCD">
        <w:t xml:space="preserve">A client receives information about her method options that is relevant to her </w:t>
      </w:r>
    </w:p>
    <w:p w14:paraId="4A14AFB3" w14:textId="0BA53E92" w:rsidR="00E6013B" w:rsidRPr="00141DCD" w:rsidRDefault="00E6013B" w:rsidP="00E6013B">
      <w:pPr>
        <w:pStyle w:val="Paragraphedeliste"/>
        <w:numPr>
          <w:ilvl w:val="0"/>
          <w:numId w:val="1"/>
        </w:numPr>
      </w:pPr>
      <w:r w:rsidRPr="00141DCD">
        <w:t xml:space="preserve">The decision to use FP, and which method, should use a shared </w:t>
      </w:r>
      <w:proofErr w:type="gramStart"/>
      <w:r w:rsidRPr="00141DCD">
        <w:t>decision making</w:t>
      </w:r>
      <w:proofErr w:type="gramEnd"/>
      <w:r w:rsidRPr="00141DCD">
        <w:t xml:space="preserve"> process between the provider and client</w:t>
      </w:r>
    </w:p>
    <w:p w14:paraId="2B291DAF" w14:textId="689889FD" w:rsidR="00E6013B" w:rsidRPr="00141DCD" w:rsidRDefault="00E6013B" w:rsidP="00E6013B">
      <w:pPr>
        <w:pStyle w:val="Paragraphedeliste"/>
        <w:numPr>
          <w:ilvl w:val="0"/>
          <w:numId w:val="1"/>
        </w:numPr>
      </w:pPr>
      <w:r w:rsidRPr="00141DCD">
        <w:t>As the client identifies her preferences and needs, providers may make suggestions of the methods that fit those needs/preferences</w:t>
      </w:r>
    </w:p>
    <w:p w14:paraId="3EF2A153" w14:textId="20C3069F" w:rsidR="00E6013B" w:rsidRPr="00141DCD" w:rsidRDefault="00141DCD" w:rsidP="00E6013B">
      <w:pPr>
        <w:pStyle w:val="Paragraphedeliste"/>
        <w:numPr>
          <w:ilvl w:val="0"/>
          <w:numId w:val="1"/>
        </w:numPr>
        <w:rPr>
          <w:b/>
          <w:bCs/>
          <w:color w:val="70AD47" w:themeColor="accent6"/>
        </w:rPr>
      </w:pPr>
      <w:r w:rsidRPr="00141DCD">
        <w:rPr>
          <w:b/>
          <w:bCs/>
          <w:color w:val="70AD47" w:themeColor="accent6"/>
        </w:rPr>
        <w:t>To make an informed choice, a c</w:t>
      </w:r>
      <w:r w:rsidR="00E6013B" w:rsidRPr="00141DCD">
        <w:rPr>
          <w:b/>
          <w:bCs/>
          <w:color w:val="70AD47" w:themeColor="accent6"/>
        </w:rPr>
        <w:t>lient should be able to identify the side effects of all methods</w:t>
      </w:r>
    </w:p>
    <w:p w14:paraId="12CD2D02" w14:textId="24CCA1BB" w:rsidR="00141DCD" w:rsidRPr="00141DCD" w:rsidRDefault="00141DCD" w:rsidP="00E6013B">
      <w:pPr>
        <w:pStyle w:val="Paragraphedeliste"/>
        <w:numPr>
          <w:ilvl w:val="0"/>
          <w:numId w:val="1"/>
        </w:numPr>
      </w:pPr>
      <w:r w:rsidRPr="00141DCD">
        <w:t xml:space="preserve">Each client is an individual, with unique needs and preferences. </w:t>
      </w:r>
      <w:r>
        <w:t xml:space="preserve">Messaging about method options should be tailored to what each client needs. </w:t>
      </w:r>
    </w:p>
    <w:p w14:paraId="29B0E36B" w14:textId="1885F814" w:rsidR="008D407C" w:rsidRPr="0088636E" w:rsidRDefault="0059142C" w:rsidP="00915A4E">
      <w:pPr>
        <w:ind w:left="360"/>
        <w:rPr>
          <w:i/>
          <w:iCs/>
        </w:rPr>
      </w:pPr>
      <w:r>
        <w:rPr>
          <w:i/>
          <w:iCs/>
        </w:rPr>
        <w:t xml:space="preserve">All of these are important components for the C4C approach </w:t>
      </w:r>
      <w:r w:rsidRPr="00172AFE">
        <w:rPr>
          <w:i/>
          <w:iCs/>
          <w:u w:val="single"/>
        </w:rPr>
        <w:t xml:space="preserve">except </w:t>
      </w:r>
      <w:r>
        <w:rPr>
          <w:i/>
          <w:iCs/>
        </w:rPr>
        <w:t xml:space="preserve">for D. The Tiahrt amendment is clear that in order to maintain informed choice a client must be provided with comprehensible information about the method that she has chosen. In this case, the client needs to understand the side effects she can expect with the method she has chosen before making a final decision about that method, but giving the client information on the side effects of every method available to her would be unnecessary information overload. </w:t>
      </w:r>
    </w:p>
    <w:p w14:paraId="1092734F" w14:textId="0B324573" w:rsidR="00E6013B" w:rsidRPr="00D67E7B" w:rsidRDefault="00E6013B" w:rsidP="00C260C1">
      <w:pPr>
        <w:pStyle w:val="Paragraphedeliste"/>
        <w:numPr>
          <w:ilvl w:val="0"/>
          <w:numId w:val="13"/>
        </w:numPr>
        <w:rPr>
          <w:b/>
          <w:bCs/>
        </w:rPr>
      </w:pPr>
      <w:r w:rsidRPr="00D67E7B">
        <w:rPr>
          <w:b/>
          <w:bCs/>
        </w:rPr>
        <w:t>Ensuring adherence to Informed Choice means:</w:t>
      </w:r>
    </w:p>
    <w:p w14:paraId="50C16125" w14:textId="70654B8C" w:rsidR="00E6013B" w:rsidRDefault="00E6013B" w:rsidP="00E6013B">
      <w:pPr>
        <w:pStyle w:val="Paragraphedeliste"/>
        <w:numPr>
          <w:ilvl w:val="0"/>
          <w:numId w:val="2"/>
        </w:numPr>
      </w:pPr>
      <w:r>
        <w:t>The client is provided all the information (side effects, mechanism of action, advantages, disadvantages, etc.) on all the methods available in the country so that she can make a choice</w:t>
      </w:r>
    </w:p>
    <w:p w14:paraId="7910224E" w14:textId="3843AAE2" w:rsidR="00E6013B" w:rsidRPr="003214CB" w:rsidRDefault="00E6013B" w:rsidP="00E6013B">
      <w:pPr>
        <w:pStyle w:val="Paragraphedeliste"/>
        <w:numPr>
          <w:ilvl w:val="0"/>
          <w:numId w:val="2"/>
        </w:numPr>
        <w:rPr>
          <w:b/>
          <w:bCs/>
          <w:color w:val="70AD47" w:themeColor="accent6"/>
        </w:rPr>
      </w:pPr>
      <w:r w:rsidRPr="0EFDB8FE">
        <w:rPr>
          <w:b/>
          <w:bCs/>
          <w:color w:val="70AD47" w:themeColor="accent6"/>
        </w:rPr>
        <w:t>The client is provided all the information (side effects, mechanism of action, advantages, disadvantages, etc.) on the method of her choice</w:t>
      </w:r>
    </w:p>
    <w:p w14:paraId="6ADFD880" w14:textId="44C70D50" w:rsidR="008D407C" w:rsidRPr="00530FC0" w:rsidRDefault="69BC3A1F" w:rsidP="0076029F">
      <w:pPr>
        <w:ind w:left="360"/>
        <w:rPr>
          <w:rFonts w:cstheme="minorHAnsi"/>
          <w:i/>
          <w:iCs/>
        </w:rPr>
      </w:pPr>
      <w:r w:rsidRPr="0EFDB8FE">
        <w:rPr>
          <w:i/>
          <w:iCs/>
        </w:rPr>
        <w:t xml:space="preserve">While method information should not be withheld and access to a particular method (for which a client is medically eligible) should never be </w:t>
      </w:r>
      <w:r w:rsidR="507804BA" w:rsidRPr="0EFDB8FE">
        <w:rPr>
          <w:i/>
          <w:iCs/>
        </w:rPr>
        <w:t>denied</w:t>
      </w:r>
      <w:r w:rsidRPr="0EFDB8FE">
        <w:rPr>
          <w:i/>
          <w:iCs/>
        </w:rPr>
        <w:t xml:space="preserve">, </w:t>
      </w:r>
      <w:r w:rsidR="2F48955B" w:rsidRPr="0EFDB8FE">
        <w:rPr>
          <w:i/>
          <w:iCs/>
        </w:rPr>
        <w:t>i</w:t>
      </w:r>
      <w:r w:rsidR="00C260C1" w:rsidRPr="0EFDB8FE">
        <w:rPr>
          <w:i/>
          <w:iCs/>
        </w:rPr>
        <w:t xml:space="preserve">nformed choice does NOT mean that a client needs to be told about every method. A client can make an informed choice, with the help of a trusted provider, </w:t>
      </w:r>
      <w:r w:rsidR="00C260C1" w:rsidRPr="0EFDB8FE">
        <w:rPr>
          <w:i/>
          <w:iCs/>
          <w:u w:val="single"/>
        </w:rPr>
        <w:t xml:space="preserve">even if she only </w:t>
      </w:r>
      <w:r w:rsidR="00C260C1" w:rsidRPr="0EFDB8FE">
        <w:rPr>
          <w:i/>
          <w:iCs/>
        </w:rPr>
        <w:t xml:space="preserve">receives information about methods that are suitable for her, as </w:t>
      </w:r>
      <w:r w:rsidR="00C260C1" w:rsidRPr="00530FC0">
        <w:rPr>
          <w:rFonts w:cstheme="minorHAnsi"/>
          <w:i/>
          <w:iCs/>
        </w:rPr>
        <w:t xml:space="preserve">long as she is provided with comprehensible information about her </w:t>
      </w:r>
      <w:r w:rsidR="00C260C1" w:rsidRPr="00530FC0">
        <w:rPr>
          <w:rFonts w:cstheme="minorHAnsi"/>
          <w:i/>
          <w:iCs/>
          <w:u w:val="single"/>
        </w:rPr>
        <w:t>chosen</w:t>
      </w:r>
      <w:r w:rsidR="00C260C1" w:rsidRPr="00530FC0">
        <w:rPr>
          <w:rFonts w:cstheme="minorHAnsi"/>
          <w:i/>
          <w:iCs/>
        </w:rPr>
        <w:t xml:space="preserve"> method.</w:t>
      </w:r>
      <w:r w:rsidR="6BE45C3B" w:rsidRPr="00530FC0">
        <w:rPr>
          <w:rFonts w:cstheme="minorHAnsi"/>
          <w:i/>
          <w:iCs/>
        </w:rPr>
        <w:t xml:space="preserve"> </w:t>
      </w:r>
    </w:p>
    <w:p w14:paraId="6C6FA862" w14:textId="07F2322F" w:rsidR="0076029F" w:rsidRPr="003458C5" w:rsidRDefault="0076029F" w:rsidP="0076029F">
      <w:pPr>
        <w:pStyle w:val="Paragraphedeliste"/>
        <w:numPr>
          <w:ilvl w:val="0"/>
          <w:numId w:val="13"/>
        </w:numPr>
        <w:rPr>
          <w:rFonts w:cstheme="minorHAnsi"/>
          <w:b/>
          <w:bCs/>
          <w:i/>
          <w:iCs/>
        </w:rPr>
      </w:pPr>
      <w:r w:rsidRPr="003458C5">
        <w:rPr>
          <w:rFonts w:cstheme="minorHAnsi"/>
          <w:b/>
          <w:bCs/>
          <w:i/>
          <w:iCs/>
        </w:rPr>
        <w:t xml:space="preserve">Which of the following is </w:t>
      </w:r>
      <w:r w:rsidR="0022172B" w:rsidRPr="003458C5">
        <w:rPr>
          <w:rFonts w:cstheme="minorHAnsi"/>
          <w:b/>
          <w:bCs/>
          <w:i/>
          <w:iCs/>
          <w:u w:val="single"/>
        </w:rPr>
        <w:t>not</w:t>
      </w:r>
      <w:r w:rsidR="0022172B" w:rsidRPr="003458C5">
        <w:rPr>
          <w:rFonts w:cstheme="minorHAnsi"/>
          <w:b/>
          <w:bCs/>
          <w:i/>
          <w:iCs/>
        </w:rPr>
        <w:t xml:space="preserve"> </w:t>
      </w:r>
      <w:r w:rsidRPr="003458C5">
        <w:rPr>
          <w:rFonts w:cstheme="minorHAnsi"/>
          <w:b/>
          <w:bCs/>
          <w:i/>
          <w:iCs/>
        </w:rPr>
        <w:t>a technique recommended in the C4C approach</w:t>
      </w:r>
      <w:r w:rsidR="006D41EB" w:rsidRPr="003458C5">
        <w:rPr>
          <w:rFonts w:cstheme="minorHAnsi"/>
          <w:b/>
          <w:bCs/>
          <w:i/>
          <w:iCs/>
        </w:rPr>
        <w:t>?</w:t>
      </w:r>
    </w:p>
    <w:p w14:paraId="148114D8" w14:textId="32E45034" w:rsidR="0076029F" w:rsidRPr="00915A4E" w:rsidRDefault="0076029F" w:rsidP="0076029F">
      <w:pPr>
        <w:pStyle w:val="Paragraphedeliste"/>
        <w:numPr>
          <w:ilvl w:val="0"/>
          <w:numId w:val="17"/>
        </w:numPr>
        <w:rPr>
          <w:rFonts w:cstheme="minorHAnsi"/>
        </w:rPr>
      </w:pPr>
      <w:r w:rsidRPr="00915A4E">
        <w:rPr>
          <w:rFonts w:cstheme="minorHAnsi"/>
        </w:rPr>
        <w:t>Ask open ended questions</w:t>
      </w:r>
    </w:p>
    <w:p w14:paraId="0B981FE2" w14:textId="7F7F15D2" w:rsidR="0076029F" w:rsidRPr="00915A4E" w:rsidRDefault="002B173B" w:rsidP="0076029F">
      <w:pPr>
        <w:pStyle w:val="Paragraphedeliste"/>
        <w:numPr>
          <w:ilvl w:val="0"/>
          <w:numId w:val="17"/>
        </w:numPr>
        <w:rPr>
          <w:rFonts w:cstheme="minorHAnsi"/>
        </w:rPr>
      </w:pPr>
      <w:r w:rsidRPr="00915A4E">
        <w:rPr>
          <w:rStyle w:val="cf01"/>
          <w:rFonts w:asciiTheme="minorHAnsi" w:hAnsiTheme="minorHAnsi" w:cstheme="minorHAnsi"/>
          <w:sz w:val="22"/>
          <w:szCs w:val="22"/>
        </w:rPr>
        <w:t>Lead the description of a method by sharing information on the benefits the method offers</w:t>
      </w:r>
    </w:p>
    <w:p w14:paraId="6BA3F3C8" w14:textId="57C7FC03" w:rsidR="0022172B" w:rsidRPr="00915A4E" w:rsidRDefault="007E4410" w:rsidP="0022172B">
      <w:pPr>
        <w:pStyle w:val="Paragraphedeliste"/>
        <w:numPr>
          <w:ilvl w:val="0"/>
          <w:numId w:val="17"/>
        </w:numPr>
        <w:rPr>
          <w:rFonts w:cstheme="minorHAnsi"/>
          <w:b/>
          <w:bCs/>
          <w:color w:val="70AD47" w:themeColor="accent6"/>
        </w:rPr>
      </w:pPr>
      <w:r>
        <w:rPr>
          <w:rFonts w:cstheme="minorHAnsi"/>
          <w:b/>
          <w:bCs/>
          <w:color w:val="70AD47" w:themeColor="accent6"/>
        </w:rPr>
        <w:t>Minimize telling</w:t>
      </w:r>
      <w:r w:rsidR="002176C9" w:rsidRPr="00915A4E">
        <w:rPr>
          <w:rFonts w:cstheme="minorHAnsi"/>
          <w:b/>
          <w:bCs/>
          <w:color w:val="70AD47" w:themeColor="accent6"/>
        </w:rPr>
        <w:t xml:space="preserve"> a client</w:t>
      </w:r>
      <w:r>
        <w:rPr>
          <w:rFonts w:cstheme="minorHAnsi"/>
          <w:b/>
          <w:bCs/>
          <w:color w:val="70AD47" w:themeColor="accent6"/>
        </w:rPr>
        <w:t xml:space="preserve"> information</w:t>
      </w:r>
      <w:r w:rsidR="002176C9" w:rsidRPr="00915A4E">
        <w:rPr>
          <w:rFonts w:cstheme="minorHAnsi"/>
          <w:b/>
          <w:bCs/>
          <w:color w:val="70AD47" w:themeColor="accent6"/>
        </w:rPr>
        <w:t xml:space="preserve"> about side effects so that she isn’t afraid to use a method</w:t>
      </w:r>
    </w:p>
    <w:p w14:paraId="4DFD9B1A" w14:textId="2E1BD2C9" w:rsidR="0022172B" w:rsidRPr="00915A4E" w:rsidRDefault="0022172B" w:rsidP="0076029F">
      <w:pPr>
        <w:pStyle w:val="Paragraphedeliste"/>
        <w:numPr>
          <w:ilvl w:val="0"/>
          <w:numId w:val="17"/>
        </w:numPr>
        <w:rPr>
          <w:rFonts w:cstheme="minorHAnsi"/>
        </w:rPr>
      </w:pPr>
      <w:r w:rsidRPr="00915A4E">
        <w:rPr>
          <w:rFonts w:cstheme="minorHAnsi"/>
        </w:rPr>
        <w:t>Ask the client to repeat information you have given her</w:t>
      </w:r>
    </w:p>
    <w:p w14:paraId="622D46AB" w14:textId="6B9C1399" w:rsidR="007F440C" w:rsidRPr="00915A4E" w:rsidRDefault="007F440C" w:rsidP="0076029F">
      <w:pPr>
        <w:pStyle w:val="Paragraphedeliste"/>
        <w:numPr>
          <w:ilvl w:val="0"/>
          <w:numId w:val="17"/>
        </w:numPr>
        <w:rPr>
          <w:rFonts w:cstheme="minorHAnsi"/>
        </w:rPr>
      </w:pPr>
      <w:r w:rsidRPr="00915A4E">
        <w:rPr>
          <w:rFonts w:cstheme="minorHAnsi"/>
        </w:rPr>
        <w:t>B and C</w:t>
      </w:r>
    </w:p>
    <w:p w14:paraId="2A6FEAFF" w14:textId="7C723EBC" w:rsidR="0022172B" w:rsidRDefault="0022172B" w:rsidP="00915A4E">
      <w:pPr>
        <w:ind w:left="360"/>
        <w:rPr>
          <w:i/>
          <w:iCs/>
        </w:rPr>
      </w:pPr>
      <w:r>
        <w:rPr>
          <w:i/>
          <w:iCs/>
        </w:rPr>
        <w:t xml:space="preserve">It is important that a client have realistic expectations for her method, including the type of side effects that </w:t>
      </w:r>
      <w:r w:rsidR="002176C9">
        <w:rPr>
          <w:i/>
          <w:iCs/>
        </w:rPr>
        <w:t xml:space="preserve">she may experience. </w:t>
      </w:r>
      <w:r w:rsidR="00774A75">
        <w:rPr>
          <w:i/>
          <w:iCs/>
        </w:rPr>
        <w:t xml:space="preserve">Understanding potential side effects of their method is critical to </w:t>
      </w:r>
      <w:r w:rsidR="00774A75">
        <w:rPr>
          <w:i/>
          <w:iCs/>
        </w:rPr>
        <w:lastRenderedPageBreak/>
        <w:t xml:space="preserve">making an informed choice about which method suits the client best. </w:t>
      </w:r>
      <w:r w:rsidR="002176C9">
        <w:rPr>
          <w:i/>
          <w:iCs/>
        </w:rPr>
        <w:t>A client should be reassured that many clients do not experience any side effects, and they should also be told that they can stop using the method if they do experience unwanted side effec</w:t>
      </w:r>
      <w:r w:rsidR="00774A75">
        <w:rPr>
          <w:i/>
          <w:iCs/>
        </w:rPr>
        <w:t xml:space="preserve">ts. </w:t>
      </w:r>
    </w:p>
    <w:p w14:paraId="21646AEA" w14:textId="5DA8BB9B" w:rsidR="0022172B" w:rsidRPr="007F440C" w:rsidRDefault="0022172B" w:rsidP="007F440C">
      <w:pPr>
        <w:rPr>
          <w:i/>
          <w:iCs/>
        </w:rPr>
      </w:pPr>
    </w:p>
    <w:p w14:paraId="7E3BDB6D" w14:textId="77777777" w:rsidR="00383C5F" w:rsidRPr="00915A4E" w:rsidRDefault="00383C5F" w:rsidP="00383C5F">
      <w:pPr>
        <w:pStyle w:val="Paragraphedeliste"/>
        <w:ind w:left="360"/>
      </w:pPr>
    </w:p>
    <w:p w14:paraId="51875A77" w14:textId="44E9101E" w:rsidR="0076029F" w:rsidRPr="00915A4E" w:rsidRDefault="00383C5F" w:rsidP="00383C5F">
      <w:pPr>
        <w:pStyle w:val="Paragraphedeliste"/>
        <w:numPr>
          <w:ilvl w:val="0"/>
          <w:numId w:val="13"/>
        </w:numPr>
        <w:rPr>
          <w:b/>
          <w:bCs/>
        </w:rPr>
      </w:pPr>
      <w:r w:rsidRPr="00915A4E">
        <w:rPr>
          <w:b/>
          <w:bCs/>
        </w:rPr>
        <w:t>When should the 3Ws be explained to the client</w:t>
      </w:r>
      <w:r w:rsidR="006D41EB">
        <w:rPr>
          <w:b/>
          <w:bCs/>
        </w:rPr>
        <w:t>?</w:t>
      </w:r>
    </w:p>
    <w:p w14:paraId="0B0549FD" w14:textId="3807EA0B" w:rsidR="00383C5F" w:rsidRPr="00915A4E" w:rsidRDefault="00383C5F" w:rsidP="00383C5F">
      <w:pPr>
        <w:pStyle w:val="Paragraphedeliste"/>
        <w:numPr>
          <w:ilvl w:val="0"/>
          <w:numId w:val="18"/>
        </w:numPr>
      </w:pPr>
      <w:r w:rsidRPr="00915A4E">
        <w:t>Before making a final decision about her method</w:t>
      </w:r>
    </w:p>
    <w:p w14:paraId="7EC2E8C3" w14:textId="63EAB7B2" w:rsidR="00383C5F" w:rsidRPr="00915A4E" w:rsidRDefault="00B2366C" w:rsidP="00383C5F">
      <w:pPr>
        <w:pStyle w:val="Paragraphedeliste"/>
        <w:numPr>
          <w:ilvl w:val="0"/>
          <w:numId w:val="18"/>
        </w:numPr>
      </w:pPr>
      <w:r w:rsidRPr="00915A4E">
        <w:t xml:space="preserve">When discussing the </w:t>
      </w:r>
      <w:r w:rsidR="00A45BE8" w:rsidRPr="00915A4E">
        <w:t>benefits of each method</w:t>
      </w:r>
      <w:r w:rsidR="00886147" w:rsidRPr="00915A4E">
        <w:t xml:space="preserve"> with a client</w:t>
      </w:r>
    </w:p>
    <w:p w14:paraId="051A03CC" w14:textId="58C1A71C" w:rsidR="00383C5F" w:rsidRPr="00915A4E" w:rsidRDefault="00383C5F" w:rsidP="00383C5F">
      <w:pPr>
        <w:pStyle w:val="Paragraphedeliste"/>
        <w:numPr>
          <w:ilvl w:val="0"/>
          <w:numId w:val="18"/>
        </w:numPr>
      </w:pPr>
      <w:r w:rsidRPr="00915A4E">
        <w:t>After the insertion, before the client leaves</w:t>
      </w:r>
    </w:p>
    <w:p w14:paraId="3CCA7851" w14:textId="5198D1C9" w:rsidR="00383C5F" w:rsidRPr="00915A4E" w:rsidRDefault="00383C5F" w:rsidP="00383C5F">
      <w:pPr>
        <w:pStyle w:val="Paragraphedeliste"/>
        <w:numPr>
          <w:ilvl w:val="0"/>
          <w:numId w:val="18"/>
        </w:numPr>
      </w:pPr>
      <w:r w:rsidRPr="00915A4E">
        <w:t>During a group counseling session</w:t>
      </w:r>
    </w:p>
    <w:p w14:paraId="0459FE62" w14:textId="21D9908C" w:rsidR="00D242DD" w:rsidRPr="00915A4E" w:rsidRDefault="00D242DD" w:rsidP="00383C5F">
      <w:pPr>
        <w:pStyle w:val="Paragraphedeliste"/>
        <w:numPr>
          <w:ilvl w:val="0"/>
          <w:numId w:val="18"/>
        </w:numPr>
        <w:rPr>
          <w:b/>
          <w:bCs/>
          <w:color w:val="70AD47" w:themeColor="accent6"/>
        </w:rPr>
      </w:pPr>
      <w:r w:rsidRPr="00915A4E">
        <w:rPr>
          <w:b/>
          <w:bCs/>
          <w:color w:val="70AD47" w:themeColor="accent6"/>
        </w:rPr>
        <w:t>A and C</w:t>
      </w:r>
    </w:p>
    <w:p w14:paraId="1CA49461" w14:textId="3D587700" w:rsidR="00D242DD" w:rsidRPr="00915A4E" w:rsidRDefault="00D242DD" w:rsidP="00383C5F">
      <w:pPr>
        <w:pStyle w:val="Paragraphedeliste"/>
        <w:numPr>
          <w:ilvl w:val="0"/>
          <w:numId w:val="18"/>
        </w:numPr>
      </w:pPr>
      <w:r w:rsidRPr="00915A4E">
        <w:t>B and D</w:t>
      </w:r>
    </w:p>
    <w:p w14:paraId="3D47B267" w14:textId="2F20039F" w:rsidR="00383C5F" w:rsidRPr="00383C5F" w:rsidRDefault="001867B4" w:rsidP="00915A4E">
      <w:pPr>
        <w:ind w:left="360"/>
        <w:rPr>
          <w:i/>
          <w:iCs/>
        </w:rPr>
      </w:pPr>
      <w:r>
        <w:rPr>
          <w:i/>
          <w:iCs/>
        </w:rPr>
        <w:t>Both A and C are correct. The 3Ws, What to Do, What to Expect, and When to Come Back include critical pieces of information that a client should understand before making her final decision about a method AND these messages should be repeated to her after she receives the method (before she leaves). This repetition will help the client to remember this important information.</w:t>
      </w:r>
    </w:p>
    <w:p w14:paraId="3FF694A2" w14:textId="7C72F6F4" w:rsidR="00E6013B" w:rsidRPr="00D67E7B" w:rsidRDefault="00E6013B" w:rsidP="00C260C1">
      <w:pPr>
        <w:pStyle w:val="Paragraphedeliste"/>
        <w:numPr>
          <w:ilvl w:val="0"/>
          <w:numId w:val="13"/>
        </w:numPr>
        <w:rPr>
          <w:b/>
          <w:bCs/>
        </w:rPr>
      </w:pPr>
      <w:r w:rsidRPr="00D67E7B">
        <w:rPr>
          <w:b/>
          <w:bCs/>
        </w:rPr>
        <w:t>The NORMAL tool is used to help providers</w:t>
      </w:r>
      <w:r w:rsidR="006D41EB">
        <w:rPr>
          <w:b/>
          <w:bCs/>
        </w:rPr>
        <w:t>:</w:t>
      </w:r>
    </w:p>
    <w:p w14:paraId="627F92E7" w14:textId="2C92354E" w:rsidR="00E6013B" w:rsidRPr="00CB0AA3" w:rsidRDefault="00E6013B" w:rsidP="00E6013B">
      <w:pPr>
        <w:pStyle w:val="Paragraphedeliste"/>
        <w:numPr>
          <w:ilvl w:val="0"/>
          <w:numId w:val="3"/>
        </w:numPr>
      </w:pPr>
      <w:r w:rsidRPr="008D23C7">
        <w:t xml:space="preserve">Explain to the client that the use of contraceptive </w:t>
      </w:r>
      <w:r w:rsidRPr="00CB0AA3">
        <w:t>methods is normal</w:t>
      </w:r>
    </w:p>
    <w:p w14:paraId="0013C88F" w14:textId="45159F80" w:rsidR="00E6013B" w:rsidRPr="00CB0AA3" w:rsidRDefault="00E6013B" w:rsidP="00E6013B">
      <w:pPr>
        <w:pStyle w:val="Paragraphedeliste"/>
        <w:numPr>
          <w:ilvl w:val="0"/>
          <w:numId w:val="3"/>
        </w:numPr>
      </w:pPr>
      <w:r w:rsidRPr="00CB0AA3">
        <w:t>Explain to the client that bleeding changes associated with contraception are normal</w:t>
      </w:r>
    </w:p>
    <w:p w14:paraId="1AA3DD7E" w14:textId="1CF96266" w:rsidR="00E6013B" w:rsidRDefault="00E6013B" w:rsidP="00E6013B">
      <w:pPr>
        <w:pStyle w:val="Paragraphedeliste"/>
        <w:numPr>
          <w:ilvl w:val="0"/>
          <w:numId w:val="3"/>
        </w:numPr>
      </w:pPr>
      <w:r w:rsidRPr="00CB0AA3">
        <w:t xml:space="preserve">Explain to the client that </w:t>
      </w:r>
      <w:r w:rsidR="00EE6C13">
        <w:t xml:space="preserve">other, non-menstrual related </w:t>
      </w:r>
      <w:r w:rsidRPr="00CB0AA3">
        <w:t>side effects from some methods</w:t>
      </w:r>
      <w:r w:rsidRPr="00E6013B">
        <w:t xml:space="preserve"> are </w:t>
      </w:r>
      <w:r w:rsidR="00EE6C13">
        <w:t xml:space="preserve">also </w:t>
      </w:r>
      <w:r w:rsidRPr="00E6013B">
        <w:t>normal</w:t>
      </w:r>
    </w:p>
    <w:p w14:paraId="283BB39C" w14:textId="4AC5DE9A" w:rsidR="008D23C7" w:rsidRDefault="008D23C7" w:rsidP="00E6013B">
      <w:pPr>
        <w:pStyle w:val="Paragraphedeliste"/>
        <w:numPr>
          <w:ilvl w:val="0"/>
          <w:numId w:val="3"/>
        </w:numPr>
      </w:pPr>
      <w:r>
        <w:t xml:space="preserve">Explain to the client which bleeding changes are commonly associated with </w:t>
      </w:r>
      <w:r w:rsidR="00947221">
        <w:t>a particular method</w:t>
      </w:r>
    </w:p>
    <w:p w14:paraId="676ABDA1" w14:textId="0E76B2F5" w:rsidR="00CB0AA3" w:rsidRPr="00CB0AA3" w:rsidRDefault="00CB0AA3" w:rsidP="00E6013B">
      <w:pPr>
        <w:pStyle w:val="Paragraphedeliste"/>
        <w:numPr>
          <w:ilvl w:val="0"/>
          <w:numId w:val="3"/>
        </w:numPr>
        <w:rPr>
          <w:b/>
          <w:bCs/>
          <w:color w:val="70AD47" w:themeColor="accent6"/>
        </w:rPr>
      </w:pPr>
      <w:r w:rsidRPr="00CB0AA3">
        <w:rPr>
          <w:b/>
          <w:bCs/>
          <w:color w:val="70AD47" w:themeColor="accent6"/>
        </w:rPr>
        <w:t>B and D</w:t>
      </w:r>
    </w:p>
    <w:p w14:paraId="1E5BCDFC" w14:textId="2656E1CA" w:rsidR="00CB0AA3" w:rsidRDefault="00CB0AA3" w:rsidP="00E6013B">
      <w:pPr>
        <w:pStyle w:val="Paragraphedeliste"/>
        <w:numPr>
          <w:ilvl w:val="0"/>
          <w:numId w:val="3"/>
        </w:numPr>
      </w:pPr>
      <w:r>
        <w:t>All of the above</w:t>
      </w:r>
    </w:p>
    <w:p w14:paraId="6BCB345B" w14:textId="352C1001" w:rsidR="00C260C1" w:rsidRDefault="00C260C1" w:rsidP="0088636E">
      <w:pPr>
        <w:ind w:left="360"/>
        <w:rPr>
          <w:i/>
          <w:iCs/>
        </w:rPr>
      </w:pPr>
      <w:r>
        <w:rPr>
          <w:i/>
          <w:iCs/>
        </w:rPr>
        <w:t>The NORMAL tool was designed to help providers discuss contraceptive induced menstrual bleeding changes, specifically, because there are many myths and misconceptions that exist about bleeding changes.</w:t>
      </w:r>
      <w:r w:rsidR="00CB0AA3">
        <w:rPr>
          <w:i/>
          <w:iCs/>
        </w:rPr>
        <w:t xml:space="preserve"> The backside of the NORMAL tool helps providers to identify the bleeding changes commonly associated with each method.</w:t>
      </w:r>
      <w:r>
        <w:rPr>
          <w:i/>
          <w:iCs/>
        </w:rPr>
        <w:t xml:space="preserve"> </w:t>
      </w:r>
    </w:p>
    <w:p w14:paraId="5FB7FDA2" w14:textId="19DA8DB4" w:rsidR="00226F1F" w:rsidRPr="00172AFE" w:rsidRDefault="00F4778B" w:rsidP="00226F1F">
      <w:pPr>
        <w:pStyle w:val="Paragraphedeliste"/>
        <w:numPr>
          <w:ilvl w:val="0"/>
          <w:numId w:val="13"/>
        </w:numPr>
        <w:rPr>
          <w:b/>
          <w:bCs/>
        </w:rPr>
      </w:pPr>
      <w:r w:rsidRPr="5337D680">
        <w:rPr>
          <w:b/>
          <w:bCs/>
        </w:rPr>
        <w:t>Read the following and</w:t>
      </w:r>
      <w:r w:rsidR="00F74F20" w:rsidRPr="5337D680">
        <w:rPr>
          <w:b/>
          <w:bCs/>
        </w:rPr>
        <w:t xml:space="preserve"> </w:t>
      </w:r>
      <w:r w:rsidR="00F74F20" w:rsidRPr="00886699">
        <w:rPr>
          <w:b/>
          <w:bCs/>
          <w:u w:val="single"/>
        </w:rPr>
        <w:t>match</w:t>
      </w:r>
      <w:r w:rsidR="00F74F20" w:rsidRPr="5337D680">
        <w:rPr>
          <w:b/>
          <w:bCs/>
        </w:rPr>
        <w:t xml:space="preserve"> each to the</w:t>
      </w:r>
      <w:r w:rsidR="00226F1F" w:rsidRPr="5337D680">
        <w:rPr>
          <w:b/>
          <w:bCs/>
        </w:rPr>
        <w:t xml:space="preserve"> </w:t>
      </w:r>
      <w:r w:rsidR="00226F1F" w:rsidRPr="00CF01BD">
        <w:rPr>
          <w:b/>
          <w:bCs/>
        </w:rPr>
        <w:t>letters of NORMAL</w:t>
      </w:r>
      <w:r w:rsidR="00F74F20" w:rsidRPr="00CF01BD">
        <w:rPr>
          <w:b/>
          <w:bCs/>
        </w:rPr>
        <w:t xml:space="preserve"> that it best represents</w:t>
      </w:r>
      <w:r w:rsidR="00451B59" w:rsidRPr="00CF01BD">
        <w:rPr>
          <w:b/>
          <w:bCs/>
        </w:rPr>
        <w:t>. HINT: Sometimes multiple normal messages are appropriate for the same client. For this exercise, focus ONLY on the information in the quote provided (e.g. do not try to imagine what else the provider might say)</w:t>
      </w:r>
      <w:r w:rsidRPr="00CF01BD">
        <w:rPr>
          <w:b/>
          <w:bCs/>
        </w:rPr>
        <w:t>:</w:t>
      </w:r>
    </w:p>
    <w:p w14:paraId="7626314A" w14:textId="77777777" w:rsidR="00904CBF" w:rsidRDefault="00904CBF" w:rsidP="00226F1F">
      <w:pPr>
        <w:pStyle w:val="Paragraphedeliste"/>
        <w:ind w:left="360"/>
        <w:rPr>
          <w:b/>
          <w:bCs/>
        </w:rPr>
      </w:pPr>
    </w:p>
    <w:p w14:paraId="093BF885" w14:textId="023D0049" w:rsidR="00226F1F" w:rsidRPr="00915A4E" w:rsidRDefault="0056047D" w:rsidP="00226F1F">
      <w:pPr>
        <w:pStyle w:val="Paragraphedeliste"/>
        <w:ind w:left="360"/>
        <w:rPr>
          <w:b/>
          <w:i/>
          <w:color w:val="FF0000"/>
        </w:rPr>
      </w:pPr>
      <w:r>
        <w:rPr>
          <w:b/>
          <w:bCs/>
        </w:rPr>
        <w:t>“</w:t>
      </w:r>
      <w:r w:rsidR="00AC6A7A">
        <w:rPr>
          <w:b/>
          <w:bCs/>
        </w:rPr>
        <w:t>C</w:t>
      </w:r>
      <w:r>
        <w:rPr>
          <w:b/>
          <w:bCs/>
        </w:rPr>
        <w:t>ommonly women with the hormonal IUD experience lighter bleeding, while women with the copper IUD experience</w:t>
      </w:r>
      <w:r w:rsidR="00F4778B">
        <w:rPr>
          <w:b/>
          <w:bCs/>
        </w:rPr>
        <w:t xml:space="preserve"> heavier bleeding”</w:t>
      </w:r>
      <w:r w:rsidR="00D94CF7">
        <w:rPr>
          <w:b/>
          <w:bCs/>
          <w:color w:val="FF0000"/>
        </w:rPr>
        <w:t xml:space="preserve"> </w:t>
      </w:r>
    </w:p>
    <w:p w14:paraId="732C19F0" w14:textId="78AE70F0" w:rsidR="00C260C1" w:rsidRDefault="00C260C1" w:rsidP="00C260C1">
      <w:pPr>
        <w:ind w:left="360"/>
        <w:rPr>
          <w:b/>
          <w:bCs/>
          <w:color w:val="70AD47" w:themeColor="accent6"/>
        </w:rPr>
      </w:pPr>
      <w:r w:rsidRPr="00F4778B">
        <w:rPr>
          <w:b/>
          <w:bCs/>
          <w:color w:val="70AD47" w:themeColor="accent6"/>
        </w:rPr>
        <w:t>M-Methods</w:t>
      </w:r>
      <w:r w:rsidR="181E2AF2" w:rsidRPr="00F4778B">
        <w:rPr>
          <w:b/>
          <w:bCs/>
          <w:color w:val="70AD47" w:themeColor="accent6"/>
        </w:rPr>
        <w:t>, different methods lead to different bleeding changes</w:t>
      </w:r>
    </w:p>
    <w:p w14:paraId="09021764" w14:textId="45FFB353" w:rsidR="00CC17C3" w:rsidRPr="00915A4E" w:rsidRDefault="00CC17C3" w:rsidP="00C260C1">
      <w:pPr>
        <w:ind w:left="360"/>
        <w:rPr>
          <w:b/>
          <w:color w:val="FF0000"/>
        </w:rPr>
      </w:pPr>
      <w:r>
        <w:rPr>
          <w:b/>
          <w:bCs/>
        </w:rPr>
        <w:t>“</w:t>
      </w:r>
      <w:r w:rsidR="00BB460C">
        <w:rPr>
          <w:b/>
          <w:bCs/>
        </w:rPr>
        <w:t>On this method you may</w:t>
      </w:r>
      <w:r w:rsidRPr="00CC17C3">
        <w:rPr>
          <w:b/>
          <w:bCs/>
        </w:rPr>
        <w:t xml:space="preserve"> experience</w:t>
      </w:r>
      <w:r w:rsidR="00BB460C">
        <w:rPr>
          <w:b/>
          <w:bCs/>
        </w:rPr>
        <w:t xml:space="preserve"> amenorrhea, or</w:t>
      </w:r>
      <w:r w:rsidRPr="00CC17C3">
        <w:rPr>
          <w:b/>
          <w:bCs/>
        </w:rPr>
        <w:t xml:space="preserve"> no bleeding</w:t>
      </w:r>
      <w:r w:rsidR="00BB460C">
        <w:rPr>
          <w:b/>
          <w:bCs/>
        </w:rPr>
        <w:t xml:space="preserve">. </w:t>
      </w:r>
      <w:r w:rsidR="00AC6A7A">
        <w:rPr>
          <w:b/>
          <w:bCs/>
        </w:rPr>
        <w:t>T</w:t>
      </w:r>
      <w:r w:rsidR="00BB460C">
        <w:rPr>
          <w:b/>
          <w:bCs/>
        </w:rPr>
        <w:t xml:space="preserve">his method is very effective so you shouldn’t worry about being </w:t>
      </w:r>
      <w:r w:rsidRPr="00CC17C3">
        <w:rPr>
          <w:b/>
          <w:bCs/>
        </w:rPr>
        <w:t>pregnant</w:t>
      </w:r>
      <w:r w:rsidR="00BB460C">
        <w:rPr>
          <w:b/>
          <w:bCs/>
        </w:rPr>
        <w:t>. However, if you start to experience any other signs of pregnancy like nausea or breast tenderness-you can come back to see me anytime and we can give you a pregnancy test to be sure.”</w:t>
      </w:r>
      <w:r w:rsidR="002441F0">
        <w:rPr>
          <w:b/>
          <w:bCs/>
        </w:rPr>
        <w:t xml:space="preserve"> </w:t>
      </w:r>
    </w:p>
    <w:p w14:paraId="7704483D" w14:textId="5D5F6512" w:rsidR="00C260C1" w:rsidRDefault="00C260C1" w:rsidP="00C260C1">
      <w:pPr>
        <w:ind w:left="360"/>
        <w:rPr>
          <w:b/>
          <w:bCs/>
          <w:color w:val="70AD47" w:themeColor="accent6"/>
        </w:rPr>
      </w:pPr>
      <w:r w:rsidRPr="00B34531">
        <w:rPr>
          <w:b/>
          <w:bCs/>
          <w:color w:val="70AD47" w:themeColor="accent6"/>
        </w:rPr>
        <w:lastRenderedPageBreak/>
        <w:t xml:space="preserve">A-Absence of </w:t>
      </w:r>
      <w:proofErr w:type="spellStart"/>
      <w:r w:rsidRPr="00B34531">
        <w:rPr>
          <w:b/>
          <w:bCs/>
          <w:color w:val="70AD47" w:themeColor="accent6"/>
        </w:rPr>
        <w:t>Menses</w:t>
      </w:r>
      <w:proofErr w:type="spellEnd"/>
      <w:r w:rsidR="1BA820EC" w:rsidRPr="00B34531">
        <w:rPr>
          <w:b/>
          <w:bCs/>
          <w:color w:val="70AD47" w:themeColor="accent6"/>
        </w:rPr>
        <w:t>, absence of menses is normal for several different contraceptive methods and does not mean you are pregnant</w:t>
      </w:r>
    </w:p>
    <w:p w14:paraId="4970CED3" w14:textId="49A12D4C" w:rsidR="00B34531" w:rsidRPr="00B34531" w:rsidRDefault="00B34531" w:rsidP="00C260C1">
      <w:pPr>
        <w:ind w:left="360"/>
        <w:rPr>
          <w:b/>
          <w:bCs/>
        </w:rPr>
      </w:pPr>
      <w:r w:rsidRPr="00B34531">
        <w:rPr>
          <w:b/>
          <w:bCs/>
        </w:rPr>
        <w:t xml:space="preserve">“It sounds like the method you’re on currently </w:t>
      </w:r>
      <w:r w:rsidRPr="00CF01BD">
        <w:rPr>
          <w:b/>
          <w:bCs/>
        </w:rPr>
        <w:t>is causing you some bleeding changes you aren’t happy with, like heavy bleeding</w:t>
      </w:r>
      <w:r w:rsidR="00F56582" w:rsidRPr="00CF01BD">
        <w:rPr>
          <w:b/>
          <w:bCs/>
        </w:rPr>
        <w:t xml:space="preserve"> that is too challenging for your lifestyle</w:t>
      </w:r>
      <w:r w:rsidRPr="00CF01BD">
        <w:rPr>
          <w:b/>
          <w:bCs/>
        </w:rPr>
        <w:t xml:space="preserve">. Do you want to discuss ways that I can help to manage this </w:t>
      </w:r>
      <w:r w:rsidR="00F56582" w:rsidRPr="00CF01BD">
        <w:rPr>
          <w:b/>
          <w:bCs/>
        </w:rPr>
        <w:t xml:space="preserve">heavy </w:t>
      </w:r>
      <w:proofErr w:type="gramStart"/>
      <w:r w:rsidR="00F56582" w:rsidRPr="00CF01BD">
        <w:rPr>
          <w:b/>
          <w:bCs/>
        </w:rPr>
        <w:t>bleeding</w:t>
      </w:r>
      <w:proofErr w:type="gramEnd"/>
      <w:r w:rsidR="00F56582" w:rsidRPr="00CF01BD">
        <w:rPr>
          <w:b/>
          <w:bCs/>
        </w:rPr>
        <w:t xml:space="preserve"> </w:t>
      </w:r>
      <w:r w:rsidRPr="00CF01BD">
        <w:rPr>
          <w:b/>
          <w:bCs/>
        </w:rPr>
        <w:t>or do you want to find another method that might better suit you?”</w:t>
      </w:r>
    </w:p>
    <w:p w14:paraId="42E7160D" w14:textId="3A358C94" w:rsidR="00C260C1" w:rsidRPr="00B34531" w:rsidRDefault="00C260C1" w:rsidP="00C260C1">
      <w:pPr>
        <w:ind w:left="360"/>
        <w:rPr>
          <w:b/>
          <w:bCs/>
          <w:color w:val="70AD47" w:themeColor="accent6"/>
        </w:rPr>
      </w:pPr>
      <w:r w:rsidRPr="00B34531">
        <w:rPr>
          <w:b/>
          <w:bCs/>
          <w:color w:val="70AD47" w:themeColor="accent6"/>
        </w:rPr>
        <w:t>L-Limit</w:t>
      </w:r>
      <w:r w:rsidR="20BBD655" w:rsidRPr="00B34531">
        <w:rPr>
          <w:b/>
          <w:bCs/>
          <w:color w:val="70AD47" w:themeColor="accent6"/>
        </w:rPr>
        <w:t>, if the bleeding changes you experience are limiting your life, return to the provider to discuss options</w:t>
      </w:r>
    </w:p>
    <w:p w14:paraId="0B587243" w14:textId="4BADDEDE" w:rsidR="00904CBF" w:rsidRPr="00915A4E" w:rsidRDefault="00904CBF" w:rsidP="00C260C1">
      <w:pPr>
        <w:ind w:left="360"/>
        <w:rPr>
          <w:b/>
          <w:color w:val="FF0000"/>
        </w:rPr>
      </w:pPr>
      <w:r w:rsidRPr="004A770D">
        <w:rPr>
          <w:b/>
          <w:bCs/>
        </w:rPr>
        <w:t>“</w:t>
      </w:r>
      <w:r w:rsidR="002A738F">
        <w:rPr>
          <w:b/>
          <w:bCs/>
        </w:rPr>
        <w:t>Y</w:t>
      </w:r>
      <w:r w:rsidRPr="004A770D">
        <w:rPr>
          <w:b/>
          <w:bCs/>
        </w:rPr>
        <w:t>ou’ll experience lighter bleeding</w:t>
      </w:r>
      <w:r w:rsidR="004A770D" w:rsidRPr="004A770D">
        <w:rPr>
          <w:b/>
          <w:bCs/>
        </w:rPr>
        <w:t xml:space="preserve"> or no bleeding. You may find that you prefer this since you won’t have to keep buying as many expensive menstrual products</w:t>
      </w:r>
      <w:r w:rsidR="00B34531">
        <w:rPr>
          <w:b/>
          <w:bCs/>
        </w:rPr>
        <w:t>, and your pain during your period may also reduce!”</w:t>
      </w:r>
      <w:r w:rsidR="00C15076">
        <w:rPr>
          <w:b/>
          <w:bCs/>
        </w:rPr>
        <w:t xml:space="preserve"> </w:t>
      </w:r>
    </w:p>
    <w:p w14:paraId="5C6E508D" w14:textId="637192BC" w:rsidR="008D407C" w:rsidRDefault="004A770D" w:rsidP="00B34531">
      <w:pPr>
        <w:ind w:left="360"/>
        <w:rPr>
          <w:b/>
          <w:bCs/>
          <w:color w:val="70AD47" w:themeColor="accent6"/>
        </w:rPr>
      </w:pPr>
      <w:r w:rsidRPr="00B34531">
        <w:rPr>
          <w:b/>
          <w:bCs/>
          <w:color w:val="70AD47" w:themeColor="accent6"/>
        </w:rPr>
        <w:t xml:space="preserve">O-Opportunity, experiencing lighter </w:t>
      </w:r>
      <w:r w:rsidR="00B34531" w:rsidRPr="00B34531">
        <w:rPr>
          <w:b/>
          <w:bCs/>
          <w:color w:val="70AD47" w:themeColor="accent6"/>
        </w:rPr>
        <w:t xml:space="preserve">bleeding </w:t>
      </w:r>
      <w:r w:rsidRPr="00B34531">
        <w:rPr>
          <w:b/>
          <w:bCs/>
          <w:color w:val="70AD47" w:themeColor="accent6"/>
        </w:rPr>
        <w:t>can provide you with opportunities</w:t>
      </w:r>
    </w:p>
    <w:p w14:paraId="2557D634" w14:textId="3E1A1712" w:rsidR="00B34531" w:rsidRPr="00915A4E" w:rsidRDefault="00B34531" w:rsidP="00B34531">
      <w:pPr>
        <w:ind w:left="360"/>
        <w:rPr>
          <w:b/>
          <w:color w:val="FF0000"/>
        </w:rPr>
      </w:pPr>
      <w:r w:rsidRPr="00B34531">
        <w:rPr>
          <w:b/>
          <w:bCs/>
        </w:rPr>
        <w:t>“No</w:t>
      </w:r>
      <w:r w:rsidR="008F1485">
        <w:rPr>
          <w:b/>
          <w:bCs/>
        </w:rPr>
        <w:t>,</w:t>
      </w:r>
      <w:r w:rsidRPr="00B34531">
        <w:rPr>
          <w:b/>
          <w:bCs/>
        </w:rPr>
        <w:t xml:space="preserve"> it isn’t true</w:t>
      </w:r>
      <w:r w:rsidR="00BF57CC">
        <w:rPr>
          <w:b/>
          <w:bCs/>
        </w:rPr>
        <w:t xml:space="preserve"> if you have spotting in between periods that </w:t>
      </w:r>
      <w:r w:rsidR="00C704BB">
        <w:rPr>
          <w:b/>
          <w:bCs/>
        </w:rPr>
        <w:t xml:space="preserve">there is a problem. </w:t>
      </w:r>
      <w:r w:rsidRPr="00B34531">
        <w:rPr>
          <w:b/>
          <w:bCs/>
        </w:rPr>
        <w:t>This is quite safe</w:t>
      </w:r>
      <w:r w:rsidR="00C704BB">
        <w:rPr>
          <w:b/>
          <w:bCs/>
        </w:rPr>
        <w:t xml:space="preserve"> and expected with this method,</w:t>
      </w:r>
      <w:r w:rsidRPr="00B34531">
        <w:rPr>
          <w:b/>
          <w:bCs/>
        </w:rPr>
        <w:t xml:space="preserve"> and it doesn’t mean that something is wrong.”</w:t>
      </w:r>
      <w:r w:rsidR="002921CE">
        <w:rPr>
          <w:b/>
          <w:bCs/>
        </w:rPr>
        <w:t xml:space="preserve"> </w:t>
      </w:r>
    </w:p>
    <w:p w14:paraId="5A56C2B0" w14:textId="77777777" w:rsidR="00B34531" w:rsidRDefault="00B34531" w:rsidP="00B34531">
      <w:pPr>
        <w:ind w:left="360"/>
        <w:rPr>
          <w:b/>
          <w:bCs/>
          <w:color w:val="70AD47" w:themeColor="accent6"/>
        </w:rPr>
      </w:pPr>
      <w:r w:rsidRPr="00B34531">
        <w:rPr>
          <w:b/>
          <w:bCs/>
          <w:color w:val="70AD47" w:themeColor="accent6"/>
        </w:rPr>
        <w:t>N-Normal, bleeding changes associated with contraceptives are normal</w:t>
      </w:r>
    </w:p>
    <w:p w14:paraId="0E6A1BC9" w14:textId="0C798027" w:rsidR="00B34531" w:rsidRPr="00B34531" w:rsidRDefault="00B34531" w:rsidP="00B34531">
      <w:pPr>
        <w:ind w:left="360"/>
        <w:rPr>
          <w:b/>
          <w:bCs/>
        </w:rPr>
      </w:pPr>
      <w:r w:rsidRPr="00B34531">
        <w:rPr>
          <w:b/>
          <w:bCs/>
        </w:rPr>
        <w:t>“These changes are temporary</w:t>
      </w:r>
      <w:r>
        <w:rPr>
          <w:b/>
          <w:bCs/>
        </w:rPr>
        <w:t xml:space="preserve"> </w:t>
      </w:r>
      <w:r w:rsidRPr="00B34531">
        <w:rPr>
          <w:b/>
          <w:bCs/>
        </w:rPr>
        <w:t>and will only happen for as long as you</w:t>
      </w:r>
      <w:r w:rsidRPr="00CF01BD">
        <w:rPr>
          <w:b/>
          <w:bCs/>
        </w:rPr>
        <w:t xml:space="preserve"> are using the method</w:t>
      </w:r>
      <w:r w:rsidR="00F56582" w:rsidRPr="00CF01BD">
        <w:rPr>
          <w:b/>
          <w:bCs/>
        </w:rPr>
        <w:t xml:space="preserve">. Once you stop using them you can expect your period </w:t>
      </w:r>
      <w:r w:rsidR="00451B59" w:rsidRPr="00CF01BD">
        <w:rPr>
          <w:b/>
          <w:bCs/>
        </w:rPr>
        <w:t>to begin again</w:t>
      </w:r>
      <w:r w:rsidRPr="00CF01BD">
        <w:rPr>
          <w:b/>
          <w:bCs/>
        </w:rPr>
        <w:t>”</w:t>
      </w:r>
    </w:p>
    <w:p w14:paraId="698C3EE1" w14:textId="77777777" w:rsidR="00B34531" w:rsidRPr="00B34531" w:rsidRDefault="00B34531" w:rsidP="00B34531">
      <w:pPr>
        <w:ind w:left="360"/>
        <w:rPr>
          <w:b/>
          <w:bCs/>
        </w:rPr>
      </w:pPr>
      <w:r w:rsidRPr="00B34531">
        <w:rPr>
          <w:b/>
          <w:bCs/>
          <w:color w:val="70AD47" w:themeColor="accent6"/>
        </w:rPr>
        <w:t xml:space="preserve">R-Return, </w:t>
      </w:r>
      <w:proofErr w:type="gramStart"/>
      <w:r w:rsidRPr="00B34531">
        <w:rPr>
          <w:b/>
          <w:bCs/>
          <w:color w:val="70AD47" w:themeColor="accent6"/>
        </w:rPr>
        <w:t>you</w:t>
      </w:r>
      <w:proofErr w:type="gramEnd"/>
      <w:r w:rsidRPr="00B34531">
        <w:rPr>
          <w:b/>
          <w:bCs/>
          <w:color w:val="70AD47" w:themeColor="accent6"/>
        </w:rPr>
        <w:t xml:space="preserve"> menses will return after you stop using the contraceptive method</w:t>
      </w:r>
    </w:p>
    <w:p w14:paraId="0DC3CE5B" w14:textId="77777777" w:rsidR="00B34531" w:rsidRPr="00B34531" w:rsidRDefault="00B34531" w:rsidP="00B34531">
      <w:pPr>
        <w:ind w:left="360"/>
        <w:rPr>
          <w:b/>
          <w:bCs/>
          <w:color w:val="70AD47" w:themeColor="accent6"/>
        </w:rPr>
      </w:pPr>
    </w:p>
    <w:p w14:paraId="678311EA" w14:textId="09F3F338" w:rsidR="006D1E79" w:rsidRDefault="00E857F2" w:rsidP="00C260C1">
      <w:pPr>
        <w:pStyle w:val="Paragraphedeliste"/>
        <w:numPr>
          <w:ilvl w:val="0"/>
          <w:numId w:val="13"/>
        </w:numPr>
        <w:rPr>
          <w:b/>
          <w:bCs/>
        </w:rPr>
      </w:pPr>
      <w:r>
        <w:rPr>
          <w:b/>
          <w:bCs/>
        </w:rPr>
        <w:t xml:space="preserve">If a client comes to counseling with a </w:t>
      </w:r>
      <w:r w:rsidR="0020550C">
        <w:rPr>
          <w:b/>
          <w:bCs/>
        </w:rPr>
        <w:t xml:space="preserve">clear </w:t>
      </w:r>
      <w:r>
        <w:rPr>
          <w:b/>
          <w:bCs/>
        </w:rPr>
        <w:t>method in mind</w:t>
      </w:r>
      <w:r w:rsidR="00C21029">
        <w:rPr>
          <w:b/>
          <w:bCs/>
        </w:rPr>
        <w:t xml:space="preserve"> and she would like to use oral contraceptive pills, </w:t>
      </w:r>
      <w:r>
        <w:rPr>
          <w:b/>
          <w:bCs/>
        </w:rPr>
        <w:t xml:space="preserve">which of the following </w:t>
      </w:r>
      <w:r w:rsidR="00205F8A">
        <w:rPr>
          <w:b/>
          <w:bCs/>
        </w:rPr>
        <w:t xml:space="preserve">is NOT a necessary </w:t>
      </w:r>
      <w:r w:rsidR="00F7225D">
        <w:rPr>
          <w:b/>
          <w:bCs/>
        </w:rPr>
        <w:t>part of the counseling session with this client</w:t>
      </w:r>
      <w:r w:rsidR="006D41EB">
        <w:rPr>
          <w:b/>
          <w:bCs/>
        </w:rPr>
        <w:t>?</w:t>
      </w:r>
    </w:p>
    <w:p w14:paraId="6CF28F5E" w14:textId="13CB65E2" w:rsidR="00F7225D" w:rsidRDefault="00F7225D" w:rsidP="00BE05C4">
      <w:pPr>
        <w:pStyle w:val="Paragraphedeliste"/>
        <w:numPr>
          <w:ilvl w:val="1"/>
          <w:numId w:val="13"/>
        </w:numPr>
      </w:pPr>
      <w:r w:rsidRPr="00915A4E">
        <w:t xml:space="preserve">The provider confirms that </w:t>
      </w:r>
      <w:r w:rsidR="00C6715D">
        <w:t xml:space="preserve">the </w:t>
      </w:r>
      <w:r w:rsidRPr="00915A4E">
        <w:t>client does not hold any myths or misconceptions about oral contraceptive pills</w:t>
      </w:r>
    </w:p>
    <w:p w14:paraId="172BD545" w14:textId="7D103A08" w:rsidR="00F7225D" w:rsidRPr="00915A4E" w:rsidRDefault="00F7225D" w:rsidP="00F7225D">
      <w:pPr>
        <w:pStyle w:val="Paragraphedeliste"/>
        <w:numPr>
          <w:ilvl w:val="1"/>
          <w:numId w:val="13"/>
        </w:numPr>
      </w:pPr>
      <w:r w:rsidRPr="00456990">
        <w:t xml:space="preserve">The provider </w:t>
      </w:r>
      <w:r w:rsidR="4CC6BD4F">
        <w:t>urges</w:t>
      </w:r>
      <w:r w:rsidRPr="00456990">
        <w:t xml:space="preserve"> her to use a more effective method</w:t>
      </w:r>
    </w:p>
    <w:p w14:paraId="3EF6839B" w14:textId="4CF6FAD2" w:rsidR="00F7225D" w:rsidRDefault="00F7225D" w:rsidP="00BE05C4">
      <w:pPr>
        <w:pStyle w:val="Paragraphedeliste"/>
        <w:numPr>
          <w:ilvl w:val="1"/>
          <w:numId w:val="13"/>
        </w:numPr>
      </w:pPr>
      <w:r w:rsidRPr="00915A4E">
        <w:t xml:space="preserve">The provider </w:t>
      </w:r>
      <w:r>
        <w:t xml:space="preserve">helps the client to </w:t>
      </w:r>
      <w:proofErr w:type="gramStart"/>
      <w:r>
        <w:t>make a plan</w:t>
      </w:r>
      <w:proofErr w:type="gramEnd"/>
      <w:r>
        <w:t xml:space="preserve"> to ensure they will be able to use oral contraceptive pills correctly</w:t>
      </w:r>
    </w:p>
    <w:p w14:paraId="36DD3D61" w14:textId="6AB53C34" w:rsidR="00DE6424" w:rsidRDefault="00DE6424" w:rsidP="00BE05C4">
      <w:pPr>
        <w:pStyle w:val="Paragraphedeliste"/>
        <w:numPr>
          <w:ilvl w:val="1"/>
          <w:numId w:val="13"/>
        </w:numPr>
      </w:pPr>
      <w:r>
        <w:t xml:space="preserve">The provider tells her about the benefits and limitations </w:t>
      </w:r>
      <w:r w:rsidR="00D05EEF">
        <w:t>of all LARC methods</w:t>
      </w:r>
    </w:p>
    <w:p w14:paraId="1732930B" w14:textId="31D2A6D7" w:rsidR="0073631A" w:rsidRDefault="00E076AB" w:rsidP="00BE05C4">
      <w:pPr>
        <w:pStyle w:val="Paragraphedeliste"/>
        <w:numPr>
          <w:ilvl w:val="1"/>
          <w:numId w:val="13"/>
        </w:numPr>
      </w:pPr>
      <w:r>
        <w:t>The provider asks the client what benefits of oral contraceptive pills she is interested in</w:t>
      </w:r>
    </w:p>
    <w:p w14:paraId="260C3589" w14:textId="4F3DA4A0" w:rsidR="00E076AB" w:rsidRPr="00915A4E" w:rsidRDefault="00331FA7" w:rsidP="00BE05C4">
      <w:pPr>
        <w:pStyle w:val="Paragraphedeliste"/>
        <w:numPr>
          <w:ilvl w:val="1"/>
          <w:numId w:val="13"/>
        </w:numPr>
        <w:rPr>
          <w:b/>
          <w:bCs/>
          <w:color w:val="70AD47" w:themeColor="accent6"/>
        </w:rPr>
      </w:pPr>
      <w:r w:rsidRPr="00915A4E">
        <w:rPr>
          <w:b/>
          <w:bCs/>
          <w:color w:val="70AD47" w:themeColor="accent6"/>
        </w:rPr>
        <w:t xml:space="preserve">B and </w:t>
      </w:r>
      <w:r w:rsidR="00D6105B" w:rsidRPr="00915A4E">
        <w:rPr>
          <w:b/>
          <w:bCs/>
          <w:color w:val="70AD47" w:themeColor="accent6"/>
        </w:rPr>
        <w:t>D</w:t>
      </w:r>
    </w:p>
    <w:p w14:paraId="24180258" w14:textId="6F8F484A" w:rsidR="00331FA7" w:rsidRPr="00915A4E" w:rsidRDefault="001A7583" w:rsidP="00915A4E">
      <w:pPr>
        <w:pStyle w:val="Paragraphedeliste"/>
        <w:numPr>
          <w:ilvl w:val="1"/>
          <w:numId w:val="13"/>
        </w:numPr>
      </w:pPr>
      <w:r>
        <w:t>B and E</w:t>
      </w:r>
    </w:p>
    <w:p w14:paraId="0CA090FA" w14:textId="757F9175" w:rsidR="00CE3ED7" w:rsidRPr="00915A4E" w:rsidRDefault="00D91E9E" w:rsidP="00915A4E">
      <w:pPr>
        <w:rPr>
          <w:i/>
          <w:iCs/>
        </w:rPr>
      </w:pPr>
      <w:r>
        <w:rPr>
          <w:i/>
          <w:iCs/>
        </w:rPr>
        <w:t>Both B and D are correct answers. The C4C approach moves away from the traditional approach to counseling that suggests that more effective methods are always the best choice. For some clients, a short acting method may offer her other benefits that are more important to her than effectiveness</w:t>
      </w:r>
      <w:r w:rsidR="003B2524">
        <w:rPr>
          <w:i/>
          <w:iCs/>
        </w:rPr>
        <w:t xml:space="preserve">. If she understands the limitations of this method and will be able to </w:t>
      </w:r>
      <w:r>
        <w:rPr>
          <w:i/>
          <w:iCs/>
        </w:rPr>
        <w:t>use the method corre</w:t>
      </w:r>
      <w:r w:rsidR="003B2524">
        <w:rPr>
          <w:i/>
          <w:iCs/>
        </w:rPr>
        <w:t>ctly</w:t>
      </w:r>
      <w:r w:rsidR="0020550C">
        <w:rPr>
          <w:i/>
          <w:iCs/>
        </w:rPr>
        <w:t>,</w:t>
      </w:r>
      <w:r w:rsidR="003B2524">
        <w:rPr>
          <w:i/>
          <w:iCs/>
        </w:rPr>
        <w:t xml:space="preserve"> then oral pills may be the best option for this client.</w:t>
      </w:r>
      <w:r w:rsidR="0020550C">
        <w:rPr>
          <w:i/>
          <w:iCs/>
        </w:rPr>
        <w:t xml:space="preserve"> Similarly, if this client is satisfied with her choice she does not need to be told about the benefits and limitations of other methods unless she wants more information about her method options.</w:t>
      </w:r>
    </w:p>
    <w:p w14:paraId="1E64F7A7" w14:textId="4DE55ADB" w:rsidR="00E6013B" w:rsidRDefault="00E6013B" w:rsidP="00C260C1">
      <w:pPr>
        <w:pStyle w:val="Paragraphedeliste"/>
        <w:numPr>
          <w:ilvl w:val="0"/>
          <w:numId w:val="13"/>
        </w:numPr>
      </w:pPr>
      <w:r w:rsidRPr="0EFDB8FE">
        <w:rPr>
          <w:b/>
          <w:bCs/>
        </w:rPr>
        <w:lastRenderedPageBreak/>
        <w:t xml:space="preserve">If shared with a client, which of the item below </w:t>
      </w:r>
      <w:r w:rsidR="0071737B">
        <w:rPr>
          <w:b/>
          <w:bCs/>
        </w:rPr>
        <w:t>is</w:t>
      </w:r>
      <w:r w:rsidR="0071737B" w:rsidRPr="0EFDB8FE">
        <w:rPr>
          <w:b/>
          <w:bCs/>
        </w:rPr>
        <w:t xml:space="preserve"> </w:t>
      </w:r>
      <w:r w:rsidRPr="0EFDB8FE">
        <w:rPr>
          <w:b/>
          <w:bCs/>
          <w:u w:val="single"/>
        </w:rPr>
        <w:t>LEAST</w:t>
      </w:r>
      <w:r w:rsidRPr="0EFDB8FE">
        <w:rPr>
          <w:b/>
          <w:bCs/>
        </w:rPr>
        <w:t xml:space="preserve"> likely to provide clients with </w:t>
      </w:r>
      <w:r w:rsidR="04C435C9" w:rsidRPr="0EFDB8FE">
        <w:rPr>
          <w:b/>
          <w:bCs/>
        </w:rPr>
        <w:t xml:space="preserve">meaningful </w:t>
      </w:r>
      <w:r w:rsidR="04C435C9" w:rsidRPr="006D41EB">
        <w:rPr>
          <w:b/>
          <w:bCs/>
        </w:rPr>
        <w:t>information</w:t>
      </w:r>
      <w:r w:rsidRPr="006D41EB">
        <w:rPr>
          <w:b/>
          <w:bCs/>
        </w:rPr>
        <w:t xml:space="preserve"> they would want, when choosing a method that will satisfy their needs and</w:t>
      </w:r>
      <w:r w:rsidRPr="00172AFE">
        <w:rPr>
          <w:b/>
          <w:bCs/>
        </w:rPr>
        <w:t xml:space="preserve"> preferences?</w:t>
      </w:r>
      <w:r>
        <w:t xml:space="preserve"> </w:t>
      </w:r>
    </w:p>
    <w:p w14:paraId="1CAFD7FC" w14:textId="1DA85D96" w:rsidR="00E6013B" w:rsidRDefault="00E6013B" w:rsidP="00E6013B">
      <w:pPr>
        <w:pStyle w:val="Paragraphedeliste"/>
        <w:numPr>
          <w:ilvl w:val="0"/>
          <w:numId w:val="5"/>
        </w:numPr>
      </w:pPr>
      <w:r w:rsidRPr="00E6013B">
        <w:t>Information about side effects, such as headache and nausea</w:t>
      </w:r>
    </w:p>
    <w:p w14:paraId="5F1AFD8F" w14:textId="7AC07498" w:rsidR="00E6013B" w:rsidRDefault="00E6013B" w:rsidP="00E6013B">
      <w:pPr>
        <w:pStyle w:val="Paragraphedeliste"/>
        <w:numPr>
          <w:ilvl w:val="0"/>
          <w:numId w:val="5"/>
        </w:numPr>
      </w:pPr>
      <w:r>
        <w:t>Comparing methods in terms of how discreetly they can be used</w:t>
      </w:r>
    </w:p>
    <w:p w14:paraId="201C00F4" w14:textId="1D25CBEC" w:rsidR="00E6013B" w:rsidRPr="003214CB" w:rsidRDefault="00E6013B" w:rsidP="00E6013B">
      <w:pPr>
        <w:pStyle w:val="Paragraphedeliste"/>
        <w:numPr>
          <w:ilvl w:val="0"/>
          <w:numId w:val="5"/>
        </w:numPr>
        <w:rPr>
          <w:b/>
          <w:bCs/>
          <w:color w:val="70AD47" w:themeColor="accent6"/>
        </w:rPr>
      </w:pPr>
      <w:r w:rsidRPr="003214CB">
        <w:rPr>
          <w:b/>
          <w:bCs/>
          <w:color w:val="70AD47" w:themeColor="accent6"/>
        </w:rPr>
        <w:t>Providing information on mechanism of action</w:t>
      </w:r>
    </w:p>
    <w:p w14:paraId="4E0CE6EA" w14:textId="244468A2" w:rsidR="00E6013B" w:rsidRDefault="00E6013B" w:rsidP="00E6013B">
      <w:pPr>
        <w:pStyle w:val="Paragraphedeliste"/>
        <w:numPr>
          <w:ilvl w:val="0"/>
          <w:numId w:val="5"/>
        </w:numPr>
      </w:pPr>
      <w:r>
        <w:t>Discussing how different methods may lead to changes in bleeding patterns</w:t>
      </w:r>
    </w:p>
    <w:p w14:paraId="6F6ED9C7" w14:textId="588EBA22" w:rsidR="00E6013B" w:rsidRDefault="00E6013B" w:rsidP="00E6013B">
      <w:pPr>
        <w:pStyle w:val="Paragraphedeliste"/>
        <w:numPr>
          <w:ilvl w:val="0"/>
          <w:numId w:val="5"/>
        </w:numPr>
      </w:pPr>
      <w:r w:rsidRPr="00E6013B">
        <w:t>Grouping methods into their potential to be self-administered</w:t>
      </w:r>
    </w:p>
    <w:p w14:paraId="76879246" w14:textId="06A8A7C9" w:rsidR="00E6013B" w:rsidRDefault="00E6013B" w:rsidP="00E6013B">
      <w:pPr>
        <w:pStyle w:val="Paragraphedeliste"/>
        <w:numPr>
          <w:ilvl w:val="0"/>
          <w:numId w:val="5"/>
        </w:numPr>
      </w:pPr>
      <w:r>
        <w:t>Grouping methods according to how easy it is to stop using them</w:t>
      </w:r>
    </w:p>
    <w:p w14:paraId="28D83240" w14:textId="3AAA497C" w:rsidR="00E6013B" w:rsidRDefault="00E6013B" w:rsidP="00E6013B">
      <w:pPr>
        <w:pStyle w:val="Paragraphedeliste"/>
        <w:numPr>
          <w:ilvl w:val="0"/>
          <w:numId w:val="5"/>
        </w:numPr>
      </w:pPr>
      <w:r>
        <w:t>Asking clients about their desire to limit or space pregnancies</w:t>
      </w:r>
    </w:p>
    <w:p w14:paraId="498F2169" w14:textId="7B6A1420" w:rsidR="005D096A" w:rsidRPr="005D096A" w:rsidRDefault="005D096A" w:rsidP="0EFDB8FE">
      <w:pPr>
        <w:ind w:left="360"/>
        <w:rPr>
          <w:i/>
          <w:iCs/>
        </w:rPr>
      </w:pPr>
      <w:r w:rsidRPr="0EFDB8FE">
        <w:rPr>
          <w:i/>
          <w:iCs/>
        </w:rPr>
        <w:t xml:space="preserve">Information about mechanism of action may be too technical for many </w:t>
      </w:r>
      <w:proofErr w:type="gramStart"/>
      <w:r w:rsidRPr="0EFDB8FE">
        <w:rPr>
          <w:i/>
          <w:iCs/>
        </w:rPr>
        <w:t>clients, and</w:t>
      </w:r>
      <w:proofErr w:type="gramEnd"/>
      <w:r w:rsidRPr="0EFDB8FE">
        <w:rPr>
          <w:i/>
          <w:iCs/>
        </w:rPr>
        <w:t xml:space="preserve"> is not generally related to their satisfaction with their chosen method</w:t>
      </w:r>
      <w:r w:rsidR="4EC99C1F" w:rsidRPr="0EFDB8FE">
        <w:rPr>
          <w:i/>
          <w:iCs/>
        </w:rPr>
        <w:t>.</w:t>
      </w:r>
      <w:r w:rsidRPr="0EFDB8FE">
        <w:rPr>
          <w:i/>
          <w:iCs/>
        </w:rPr>
        <w:t xml:space="preserve"> Instead, discussing how they use each method might be helpful and would actually help them make a choice about which methods will best suit their lifestyle.</w:t>
      </w:r>
    </w:p>
    <w:p w14:paraId="32168A41" w14:textId="77777777" w:rsidR="00C260C1" w:rsidRDefault="00C260C1" w:rsidP="00E6013B"/>
    <w:p w14:paraId="3C354517" w14:textId="386A31EA" w:rsidR="00E6013B" w:rsidRPr="00D67E7B" w:rsidRDefault="00E6013B" w:rsidP="005D096A">
      <w:pPr>
        <w:pStyle w:val="Paragraphedeliste"/>
        <w:numPr>
          <w:ilvl w:val="0"/>
          <w:numId w:val="13"/>
        </w:numPr>
        <w:rPr>
          <w:b/>
          <w:bCs/>
        </w:rPr>
      </w:pPr>
      <w:r w:rsidRPr="0EFDB8FE">
        <w:rPr>
          <w:b/>
          <w:bCs/>
        </w:rPr>
        <w:t>A client comes into your clinic, and at the beginning of the counseling session, she makes it clear that she's interested in an i</w:t>
      </w:r>
      <w:r w:rsidR="00192B20">
        <w:rPr>
          <w:b/>
          <w:bCs/>
        </w:rPr>
        <w:t>njectable</w:t>
      </w:r>
      <w:r w:rsidRPr="0EFDB8FE">
        <w:rPr>
          <w:b/>
          <w:bCs/>
        </w:rPr>
        <w:t xml:space="preserve">. </w:t>
      </w:r>
      <w:r w:rsidR="006C18E8">
        <w:rPr>
          <w:b/>
          <w:bCs/>
        </w:rPr>
        <w:t xml:space="preserve">Which of the following steps should the provider do </w:t>
      </w:r>
      <w:proofErr w:type="gramStart"/>
      <w:r w:rsidR="006C18E8">
        <w:rPr>
          <w:b/>
          <w:bCs/>
        </w:rPr>
        <w:t>first?</w:t>
      </w:r>
      <w:r w:rsidRPr="0EFDB8FE">
        <w:rPr>
          <w:b/>
          <w:bCs/>
        </w:rPr>
        <w:t>:</w:t>
      </w:r>
      <w:proofErr w:type="gramEnd"/>
    </w:p>
    <w:p w14:paraId="096AAB9F" w14:textId="77777777" w:rsidR="005D096A" w:rsidRPr="003214CB" w:rsidRDefault="005D096A" w:rsidP="005D096A">
      <w:pPr>
        <w:pStyle w:val="Paragraphedeliste"/>
        <w:ind w:left="360"/>
        <w:rPr>
          <w:b/>
          <w:bCs/>
          <w:color w:val="70AD47" w:themeColor="accent6"/>
        </w:rPr>
      </w:pPr>
    </w:p>
    <w:p w14:paraId="364418CE" w14:textId="0936A4D0" w:rsidR="005D096A" w:rsidRPr="006C18E8" w:rsidRDefault="005D096A" w:rsidP="006C18E8">
      <w:pPr>
        <w:pStyle w:val="Paragraphedeliste"/>
        <w:numPr>
          <w:ilvl w:val="0"/>
          <w:numId w:val="16"/>
        </w:numPr>
        <w:rPr>
          <w:b/>
          <w:bCs/>
          <w:color w:val="70AD47" w:themeColor="accent6"/>
        </w:rPr>
      </w:pPr>
      <w:r w:rsidRPr="0EFDB8FE">
        <w:rPr>
          <w:b/>
          <w:bCs/>
          <w:color w:val="70AD47" w:themeColor="accent6"/>
        </w:rPr>
        <w:t>Go directly to the method specific page for i</w:t>
      </w:r>
      <w:r w:rsidR="00192B20">
        <w:rPr>
          <w:b/>
          <w:bCs/>
          <w:color w:val="70AD47" w:themeColor="accent6"/>
        </w:rPr>
        <w:t>njectables</w:t>
      </w:r>
      <w:r w:rsidRPr="0EFDB8FE">
        <w:rPr>
          <w:b/>
          <w:bCs/>
          <w:color w:val="70AD47" w:themeColor="accent6"/>
        </w:rPr>
        <w:t xml:space="preserve"> and talk about the benefits and disadvantages</w:t>
      </w:r>
      <w:r w:rsidR="00532946">
        <w:rPr>
          <w:b/>
          <w:bCs/>
          <w:color w:val="70AD47" w:themeColor="accent6"/>
        </w:rPr>
        <w:t xml:space="preserve"> of </w:t>
      </w:r>
      <w:r w:rsidR="00192B20">
        <w:rPr>
          <w:b/>
          <w:bCs/>
          <w:color w:val="70AD47" w:themeColor="accent6"/>
        </w:rPr>
        <w:t>injectables</w:t>
      </w:r>
    </w:p>
    <w:p w14:paraId="6ADC4CC3" w14:textId="4EC2DC39" w:rsidR="00532946" w:rsidRPr="00F84843" w:rsidRDefault="006C18E8" w:rsidP="00F84843">
      <w:pPr>
        <w:pStyle w:val="Paragraphedeliste"/>
        <w:numPr>
          <w:ilvl w:val="0"/>
          <w:numId w:val="16"/>
        </w:numPr>
        <w:rPr>
          <w:rFonts w:eastAsiaTheme="minorEastAsia"/>
        </w:rPr>
      </w:pPr>
      <w:r w:rsidRPr="006C18E8">
        <w:t xml:space="preserve">Explain </w:t>
      </w:r>
      <w:r w:rsidR="33F9FDA9" w:rsidRPr="006C18E8">
        <w:t xml:space="preserve">2-3 </w:t>
      </w:r>
      <w:r w:rsidRPr="006C18E8">
        <w:t>method</w:t>
      </w:r>
      <w:r w:rsidR="33F9FDA9" w:rsidRPr="006C18E8">
        <w:t xml:space="preserve"> options</w:t>
      </w:r>
      <w:r w:rsidRPr="006C18E8">
        <w:t>, comparing them to the implant</w:t>
      </w:r>
      <w:r w:rsidR="33F9FDA9" w:rsidRPr="006C18E8">
        <w:t xml:space="preserve"> using the method-specific pages </w:t>
      </w:r>
    </w:p>
    <w:p w14:paraId="39ED772C" w14:textId="5D348088" w:rsidR="00192B20" w:rsidRPr="006C18E8" w:rsidRDefault="00192B20" w:rsidP="0EFDB8FE">
      <w:pPr>
        <w:pStyle w:val="Paragraphedeliste"/>
        <w:numPr>
          <w:ilvl w:val="0"/>
          <w:numId w:val="16"/>
        </w:numPr>
        <w:rPr>
          <w:rFonts w:eastAsiaTheme="minorEastAsia"/>
        </w:rPr>
      </w:pPr>
      <w:r>
        <w:t>Discuss longer acting methods that offer some of the same benefits as the injectable</w:t>
      </w:r>
    </w:p>
    <w:p w14:paraId="79C86994" w14:textId="28D1A384" w:rsidR="005D096A" w:rsidRPr="006C18E8" w:rsidRDefault="005D096A" w:rsidP="005D096A">
      <w:pPr>
        <w:pStyle w:val="Paragraphedeliste"/>
        <w:numPr>
          <w:ilvl w:val="0"/>
          <w:numId w:val="16"/>
        </w:numPr>
      </w:pPr>
      <w:r w:rsidRPr="006C18E8">
        <w:t xml:space="preserve">Review the 3Ws for </w:t>
      </w:r>
      <w:r w:rsidR="00F84843">
        <w:t>the i</w:t>
      </w:r>
      <w:r w:rsidR="00192B20">
        <w:t>njectables</w:t>
      </w:r>
    </w:p>
    <w:p w14:paraId="704409C3" w14:textId="16C8A8D1" w:rsidR="00192B20" w:rsidRPr="00192B20" w:rsidRDefault="00CD4F7F" w:rsidP="0EFDB8FE">
      <w:pPr>
        <w:pStyle w:val="Paragraphedeliste"/>
        <w:numPr>
          <w:ilvl w:val="0"/>
          <w:numId w:val="16"/>
        </w:numPr>
        <w:rPr>
          <w:i/>
          <w:iCs/>
        </w:rPr>
      </w:pPr>
      <w:r w:rsidRPr="006C18E8">
        <w:t>Move to the procedure</w:t>
      </w:r>
      <w:r w:rsidR="00192B20">
        <w:t xml:space="preserve"> for injectables</w:t>
      </w:r>
      <w:r w:rsidR="3A120411" w:rsidRPr="006C18E8">
        <w:t xml:space="preserve"> </w:t>
      </w:r>
    </w:p>
    <w:p w14:paraId="18BB5900" w14:textId="4C2D99A1" w:rsidR="00E6013B" w:rsidRPr="00192B20" w:rsidRDefault="11B7A739" w:rsidP="00192B20">
      <w:pPr>
        <w:ind w:left="360"/>
        <w:rPr>
          <w:i/>
          <w:iCs/>
        </w:rPr>
      </w:pPr>
      <w:r w:rsidRPr="00192B20">
        <w:rPr>
          <w:i/>
          <w:iCs/>
        </w:rPr>
        <w:t xml:space="preserve">If a </w:t>
      </w:r>
      <w:r w:rsidR="058644E0" w:rsidRPr="00192B20">
        <w:rPr>
          <w:i/>
          <w:iCs/>
        </w:rPr>
        <w:t>client</w:t>
      </w:r>
      <w:r w:rsidRPr="00192B20">
        <w:rPr>
          <w:i/>
          <w:iCs/>
        </w:rPr>
        <w:t xml:space="preserve"> comes in with a specific method in mind, you should proceed directly to that method specific page. Focus on the method the client is interested in first. After talking about the advantages the method offers, the limitations it might have, and noting that other methods </w:t>
      </w:r>
      <w:r w:rsidR="74CD0BE0" w:rsidRPr="00192B20">
        <w:rPr>
          <w:i/>
          <w:iCs/>
        </w:rPr>
        <w:t>don’t have the same limitations; if</w:t>
      </w:r>
      <w:r w:rsidR="0039720F">
        <w:rPr>
          <w:i/>
          <w:iCs/>
        </w:rPr>
        <w:t>,</w:t>
      </w:r>
      <w:r w:rsidR="74CD0BE0" w:rsidRPr="00192B20">
        <w:rPr>
          <w:i/>
          <w:iCs/>
        </w:rPr>
        <w:t xml:space="preserve"> after this</w:t>
      </w:r>
      <w:r w:rsidR="0039720F">
        <w:rPr>
          <w:i/>
          <w:iCs/>
        </w:rPr>
        <w:t>,</w:t>
      </w:r>
      <w:r w:rsidR="74CD0BE0" w:rsidRPr="00192B20">
        <w:rPr>
          <w:i/>
          <w:iCs/>
        </w:rPr>
        <w:t xml:space="preserve"> the client demonstrates she understands and is satisfied with her original choice, move forward with offering her that method. There is no need to go back and review other methods with her</w:t>
      </w:r>
      <w:r w:rsidR="0039720F">
        <w:rPr>
          <w:i/>
          <w:iCs/>
        </w:rPr>
        <w:t>.</w:t>
      </w:r>
      <w:r w:rsidR="74CD0BE0" w:rsidRPr="00192B20">
        <w:rPr>
          <w:i/>
          <w:iCs/>
        </w:rPr>
        <w:t xml:space="preserve"> However, if she has questions or concerns about any of the limitations or advant</w:t>
      </w:r>
      <w:r w:rsidR="03C8B7C6" w:rsidRPr="00192B20">
        <w:rPr>
          <w:i/>
          <w:iCs/>
        </w:rPr>
        <w:t xml:space="preserve">ages you’ve spoken about or if she realizes she didn’t fully understand the method she requested, go back to the beginning of the Choice Book. Use the matrix page and method comparison pages to find a method that will fit her needs and preferences. </w:t>
      </w:r>
    </w:p>
    <w:p w14:paraId="1B2212B5" w14:textId="0472D57B" w:rsidR="0EFDB8FE" w:rsidRDefault="0EFDB8FE" w:rsidP="0EFDB8FE"/>
    <w:p w14:paraId="087BEDB0" w14:textId="67B818EC" w:rsidR="00E6013B" w:rsidRDefault="00E6013B" w:rsidP="005D096A">
      <w:pPr>
        <w:pStyle w:val="Paragraphedeliste"/>
        <w:numPr>
          <w:ilvl w:val="0"/>
          <w:numId w:val="13"/>
        </w:numPr>
        <w:rPr>
          <w:b/>
          <w:bCs/>
        </w:rPr>
      </w:pPr>
      <w:r w:rsidRPr="0EFDB8FE">
        <w:rPr>
          <w:b/>
          <w:bCs/>
        </w:rPr>
        <w:t xml:space="preserve">After speaking with a client about her preferences and needs, the provider has determined that this client would like a method that allows her to continue to </w:t>
      </w:r>
      <w:r w:rsidR="00386389">
        <w:rPr>
          <w:b/>
          <w:bCs/>
        </w:rPr>
        <w:t>have predictable</w:t>
      </w:r>
      <w:r w:rsidRPr="0EFDB8FE">
        <w:rPr>
          <w:b/>
          <w:bCs/>
        </w:rPr>
        <w:t xml:space="preserve"> periods and that is a discreet method. </w:t>
      </w:r>
      <w:r w:rsidR="00B443B5">
        <w:rPr>
          <w:b/>
          <w:bCs/>
        </w:rPr>
        <w:t>Using only this information provided, w</w:t>
      </w:r>
      <w:r w:rsidRPr="0EFDB8FE">
        <w:rPr>
          <w:b/>
          <w:bCs/>
        </w:rPr>
        <w:t xml:space="preserve">hich of the following might be methods you would </w:t>
      </w:r>
      <w:r w:rsidR="123F179D" w:rsidRPr="0EFDB8FE">
        <w:rPr>
          <w:b/>
          <w:bCs/>
        </w:rPr>
        <w:t>suggest</w:t>
      </w:r>
      <w:r w:rsidR="000D62A0">
        <w:rPr>
          <w:b/>
          <w:bCs/>
        </w:rPr>
        <w:t>?</w:t>
      </w:r>
    </w:p>
    <w:p w14:paraId="03C9D047" w14:textId="77777777" w:rsidR="00386389" w:rsidRPr="00915A4E" w:rsidRDefault="00386389" w:rsidP="00386389">
      <w:pPr>
        <w:pStyle w:val="Paragraphedeliste"/>
        <w:ind w:left="360"/>
      </w:pPr>
    </w:p>
    <w:p w14:paraId="4B03D25E" w14:textId="5D889FE8" w:rsidR="00E6013B" w:rsidRPr="00915A4E" w:rsidRDefault="013EA9CD" w:rsidP="00E6013B">
      <w:pPr>
        <w:pStyle w:val="Paragraphedeliste"/>
        <w:numPr>
          <w:ilvl w:val="0"/>
          <w:numId w:val="7"/>
        </w:numPr>
      </w:pPr>
      <w:r w:rsidRPr="00915A4E">
        <w:t>Sterilization</w:t>
      </w:r>
    </w:p>
    <w:p w14:paraId="5EC8F99C" w14:textId="6FE1DB43" w:rsidR="00E6013B" w:rsidRPr="000D62A0" w:rsidRDefault="00E6013B" w:rsidP="00E6013B">
      <w:pPr>
        <w:pStyle w:val="Paragraphedeliste"/>
        <w:numPr>
          <w:ilvl w:val="0"/>
          <w:numId w:val="7"/>
        </w:numPr>
      </w:pPr>
      <w:r w:rsidRPr="000D62A0">
        <w:t>Implant</w:t>
      </w:r>
    </w:p>
    <w:p w14:paraId="46A59F89" w14:textId="38628BD1" w:rsidR="00E6013B" w:rsidRPr="000D62A0" w:rsidRDefault="00E6013B" w:rsidP="00E6013B">
      <w:pPr>
        <w:pStyle w:val="Paragraphedeliste"/>
        <w:numPr>
          <w:ilvl w:val="0"/>
          <w:numId w:val="7"/>
        </w:numPr>
      </w:pPr>
      <w:r w:rsidRPr="000D62A0">
        <w:lastRenderedPageBreak/>
        <w:t>Hormonal IUD</w:t>
      </w:r>
    </w:p>
    <w:p w14:paraId="379A91E4" w14:textId="11FE6904" w:rsidR="00E6013B" w:rsidRPr="00915A4E" w:rsidRDefault="00E6013B" w:rsidP="00E6013B">
      <w:pPr>
        <w:pStyle w:val="Paragraphedeliste"/>
        <w:numPr>
          <w:ilvl w:val="0"/>
          <w:numId w:val="7"/>
        </w:numPr>
      </w:pPr>
      <w:r w:rsidRPr="00915A4E">
        <w:t>Copper IUD</w:t>
      </w:r>
    </w:p>
    <w:p w14:paraId="680F84CF" w14:textId="1FCB308E" w:rsidR="00E6013B" w:rsidRPr="000D62A0" w:rsidRDefault="00E6013B" w:rsidP="00E6013B">
      <w:pPr>
        <w:pStyle w:val="Paragraphedeliste"/>
        <w:numPr>
          <w:ilvl w:val="0"/>
          <w:numId w:val="7"/>
        </w:numPr>
      </w:pPr>
      <w:r w:rsidRPr="000D62A0">
        <w:t>Injectable</w:t>
      </w:r>
    </w:p>
    <w:p w14:paraId="51127028" w14:textId="37A6D47E" w:rsidR="00E6013B" w:rsidRPr="00915A4E" w:rsidRDefault="00E6013B" w:rsidP="00E6013B">
      <w:pPr>
        <w:pStyle w:val="Paragraphedeliste"/>
        <w:numPr>
          <w:ilvl w:val="0"/>
          <w:numId w:val="7"/>
        </w:numPr>
      </w:pPr>
      <w:r w:rsidRPr="00915A4E">
        <w:t>Pills</w:t>
      </w:r>
    </w:p>
    <w:p w14:paraId="1632BABF" w14:textId="39C35028" w:rsidR="00E6013B" w:rsidRDefault="00E6013B" w:rsidP="00E6013B">
      <w:pPr>
        <w:pStyle w:val="Paragraphedeliste"/>
        <w:numPr>
          <w:ilvl w:val="0"/>
          <w:numId w:val="7"/>
        </w:numPr>
      </w:pPr>
      <w:r w:rsidRPr="00E6013B">
        <w:t>Condoms</w:t>
      </w:r>
    </w:p>
    <w:p w14:paraId="14E6CF33" w14:textId="3B246F68" w:rsidR="00E6013B" w:rsidRDefault="00E6013B" w:rsidP="00E6013B">
      <w:pPr>
        <w:pStyle w:val="Paragraphedeliste"/>
        <w:numPr>
          <w:ilvl w:val="0"/>
          <w:numId w:val="7"/>
        </w:numPr>
      </w:pPr>
      <w:r w:rsidRPr="00E6013B">
        <w:t>Cycle Beads</w:t>
      </w:r>
    </w:p>
    <w:p w14:paraId="5FFCF34A" w14:textId="671B3BE4" w:rsidR="00B443B5" w:rsidRPr="00B443B5" w:rsidRDefault="00B443B5" w:rsidP="00E6013B">
      <w:pPr>
        <w:pStyle w:val="Paragraphedeliste"/>
        <w:numPr>
          <w:ilvl w:val="0"/>
          <w:numId w:val="7"/>
        </w:numPr>
        <w:rPr>
          <w:b/>
          <w:bCs/>
          <w:color w:val="70AD47" w:themeColor="accent6"/>
        </w:rPr>
      </w:pPr>
      <w:r w:rsidRPr="00B443B5">
        <w:rPr>
          <w:b/>
          <w:bCs/>
          <w:color w:val="70AD47" w:themeColor="accent6"/>
        </w:rPr>
        <w:t>A, D, F</w:t>
      </w:r>
    </w:p>
    <w:p w14:paraId="0F40D98E" w14:textId="52D2FC94" w:rsidR="00B443B5" w:rsidRDefault="00B443B5" w:rsidP="00E6013B">
      <w:pPr>
        <w:pStyle w:val="Paragraphedeliste"/>
        <w:numPr>
          <w:ilvl w:val="0"/>
          <w:numId w:val="7"/>
        </w:numPr>
      </w:pPr>
      <w:r>
        <w:t>D, F</w:t>
      </w:r>
      <w:r w:rsidR="00DA2FC2">
        <w:t>, E</w:t>
      </w:r>
    </w:p>
    <w:p w14:paraId="7A19ED49" w14:textId="148D1D06" w:rsidR="00DA2FC2" w:rsidRDefault="00DA2FC2" w:rsidP="00E6013B">
      <w:pPr>
        <w:pStyle w:val="Paragraphedeliste"/>
        <w:numPr>
          <w:ilvl w:val="0"/>
          <w:numId w:val="7"/>
        </w:numPr>
      </w:pPr>
      <w:r>
        <w:t>C, E</w:t>
      </w:r>
    </w:p>
    <w:p w14:paraId="69BDF51E" w14:textId="0F46ECA2" w:rsidR="005D096A" w:rsidRPr="00CD4F7F" w:rsidRDefault="00CD4F7F" w:rsidP="0EFDB8FE">
      <w:pPr>
        <w:ind w:left="360"/>
        <w:rPr>
          <w:i/>
          <w:iCs/>
        </w:rPr>
      </w:pPr>
      <w:r w:rsidRPr="0EFDB8FE">
        <w:rPr>
          <w:i/>
          <w:iCs/>
        </w:rPr>
        <w:t xml:space="preserve">This question is tricky because it can be difficult to find a method that meets all of the client’s </w:t>
      </w:r>
      <w:r w:rsidRPr="0EFDB8FE">
        <w:rPr>
          <w:i/>
          <w:iCs/>
          <w:u w:val="single"/>
        </w:rPr>
        <w:t>stated</w:t>
      </w:r>
      <w:r w:rsidRPr="0EFDB8FE">
        <w:rPr>
          <w:i/>
          <w:iCs/>
        </w:rPr>
        <w:t xml:space="preserve"> needs. </w:t>
      </w:r>
      <w:r w:rsidR="00B443B5">
        <w:rPr>
          <w:i/>
          <w:iCs/>
        </w:rPr>
        <w:t xml:space="preserve">In a real situation you would also have more information from the client-like whether she is looking to limit or space her pregnancies. </w:t>
      </w:r>
      <w:r w:rsidRPr="0EFDB8FE">
        <w:rPr>
          <w:i/>
          <w:iCs/>
        </w:rPr>
        <w:t xml:space="preserve">In this </w:t>
      </w:r>
      <w:r w:rsidR="00B443B5">
        <w:rPr>
          <w:i/>
          <w:iCs/>
        </w:rPr>
        <w:t>scenario</w:t>
      </w:r>
      <w:r w:rsidRPr="0EFDB8FE">
        <w:rPr>
          <w:i/>
          <w:iCs/>
        </w:rPr>
        <w:t xml:space="preserve">, sterilization is a good option because it is both discreet and will not affect her regular cycle. The Copper IUD will likely offer her regular periods (though they may be heavier) and it can usually be kept private, even from partners (though there is a chance the strings can be felt during intercourse). Pills will offer regular </w:t>
      </w:r>
      <w:r w:rsidR="00FB3D8F" w:rsidRPr="0EFDB8FE">
        <w:rPr>
          <w:i/>
          <w:iCs/>
        </w:rPr>
        <w:t>periods and</w:t>
      </w:r>
      <w:r w:rsidRPr="0EFDB8FE">
        <w:rPr>
          <w:i/>
          <w:iCs/>
        </w:rPr>
        <w:t xml:space="preserve"> are appropriate if the client can keep them hidden from those </w:t>
      </w:r>
      <w:r w:rsidR="00FB3D8F" w:rsidRPr="0EFDB8FE">
        <w:rPr>
          <w:i/>
          <w:iCs/>
        </w:rPr>
        <w:t xml:space="preserve">whom </w:t>
      </w:r>
      <w:r w:rsidRPr="0EFDB8FE">
        <w:rPr>
          <w:i/>
          <w:iCs/>
        </w:rPr>
        <w:t xml:space="preserve">she does not want to be aware she is using them. The other methods </w:t>
      </w:r>
      <w:r w:rsidR="008D407C" w:rsidRPr="0EFDB8FE">
        <w:rPr>
          <w:i/>
          <w:iCs/>
        </w:rPr>
        <w:t>do not</w:t>
      </w:r>
      <w:r w:rsidRPr="0EFDB8FE">
        <w:rPr>
          <w:i/>
          <w:iCs/>
        </w:rPr>
        <w:t xml:space="preserve"> meet either of her stated preferences, they require partner compliance or are likely to alter her monthly bleeding. </w:t>
      </w:r>
    </w:p>
    <w:p w14:paraId="41102062" w14:textId="77777777" w:rsidR="00CD4F7F" w:rsidRPr="00D67E7B" w:rsidRDefault="00CD4F7F" w:rsidP="00CD4F7F">
      <w:pPr>
        <w:ind w:left="360"/>
        <w:rPr>
          <w:b/>
          <w:bCs/>
        </w:rPr>
      </w:pPr>
    </w:p>
    <w:p w14:paraId="4AE9EFE9" w14:textId="21FFD604" w:rsidR="00E6013B" w:rsidRPr="00D67E7B" w:rsidRDefault="21A07BA6" w:rsidP="005D096A">
      <w:pPr>
        <w:pStyle w:val="Paragraphedeliste"/>
        <w:numPr>
          <w:ilvl w:val="0"/>
          <w:numId w:val="13"/>
        </w:numPr>
        <w:rPr>
          <w:b/>
          <w:bCs/>
        </w:rPr>
      </w:pPr>
      <w:r w:rsidRPr="0EFDB8FE">
        <w:rPr>
          <w:b/>
          <w:bCs/>
        </w:rPr>
        <w:t xml:space="preserve">During a counseling session, the client states that she is interested in seeing lighter periods and she also wants a method she can stop using without having to return to the clinic. Through some discussion, you as the provider determine some potential good options. </w:t>
      </w:r>
      <w:r w:rsidR="00EC3052">
        <w:rPr>
          <w:b/>
          <w:bCs/>
        </w:rPr>
        <w:t xml:space="preserve">Below are excerpts from the counseling session that follows. </w:t>
      </w:r>
      <w:r w:rsidRPr="0EFDB8FE">
        <w:rPr>
          <w:b/>
          <w:bCs/>
        </w:rPr>
        <w:t>Which of the following responses align with C4C</w:t>
      </w:r>
      <w:r w:rsidR="3FE4F0D9" w:rsidRPr="0EFDB8FE">
        <w:rPr>
          <w:b/>
          <w:bCs/>
        </w:rPr>
        <w:t xml:space="preserve"> and highlight the most relevant information for this client</w:t>
      </w:r>
      <w:r w:rsidRPr="0EFDB8FE">
        <w:rPr>
          <w:b/>
          <w:bCs/>
        </w:rPr>
        <w:t>?</w:t>
      </w:r>
    </w:p>
    <w:p w14:paraId="7C95BD5A" w14:textId="2F45021C" w:rsidR="00E6013B" w:rsidRDefault="00E6013B" w:rsidP="00E6013B">
      <w:pPr>
        <w:pStyle w:val="Paragraphedeliste"/>
        <w:numPr>
          <w:ilvl w:val="0"/>
          <w:numId w:val="8"/>
        </w:numPr>
      </w:pPr>
      <w:r>
        <w:t>You have to take pills every day, but with the injectable you only need to come back every 3 months. With the Hormonal IUD you get it one time and it lasts for up to 6 years!</w:t>
      </w:r>
    </w:p>
    <w:p w14:paraId="6E512D6B" w14:textId="00435B09" w:rsidR="00E6013B" w:rsidRDefault="00E6013B" w:rsidP="00E6013B">
      <w:pPr>
        <w:pStyle w:val="Paragraphedeliste"/>
        <w:numPr>
          <w:ilvl w:val="0"/>
          <w:numId w:val="8"/>
        </w:numPr>
      </w:pPr>
      <w:r>
        <w:t xml:space="preserve">These are three great </w:t>
      </w:r>
      <w:proofErr w:type="gramStart"/>
      <w:r>
        <w:t>options,</w:t>
      </w:r>
      <w:proofErr w:type="gramEnd"/>
      <w:r>
        <w:t xml:space="preserve"> the hormonal IUD is the most effective option-with this method you can be sure you won't become </w:t>
      </w:r>
      <w:r w:rsidR="794DFA6A">
        <w:t>pregnant.</w:t>
      </w:r>
    </w:p>
    <w:p w14:paraId="3B0F41C2" w14:textId="085E1DB4" w:rsidR="00E6013B" w:rsidRDefault="00E6013B" w:rsidP="00E6013B">
      <w:pPr>
        <w:pStyle w:val="Paragraphedeliste"/>
        <w:numPr>
          <w:ilvl w:val="0"/>
          <w:numId w:val="8"/>
        </w:numPr>
        <w:rPr>
          <w:b/>
          <w:bCs/>
          <w:color w:val="70AD47" w:themeColor="accent6"/>
        </w:rPr>
      </w:pPr>
      <w:r w:rsidRPr="0EFDB8FE">
        <w:rPr>
          <w:b/>
          <w:bCs/>
          <w:color w:val="70AD47" w:themeColor="accent6"/>
        </w:rPr>
        <w:t>2 of these options, pills and injectables, are methods that are very easy to stop without needing my help as a provider</w:t>
      </w:r>
      <w:r w:rsidR="00D47C65">
        <w:rPr>
          <w:b/>
          <w:bCs/>
          <w:color w:val="70AD47" w:themeColor="accent6"/>
        </w:rPr>
        <w:t>, but only pills are likely to offer lighter periods.</w:t>
      </w:r>
      <w:r w:rsidRPr="0EFDB8FE">
        <w:rPr>
          <w:b/>
          <w:bCs/>
          <w:color w:val="70AD47" w:themeColor="accent6"/>
        </w:rPr>
        <w:t xml:space="preserve"> With the hormonal IUD, </w:t>
      </w:r>
      <w:r w:rsidR="00281A25">
        <w:rPr>
          <w:b/>
          <w:bCs/>
          <w:color w:val="70AD47" w:themeColor="accent6"/>
        </w:rPr>
        <w:t>you can also have lighter periods, but you</w:t>
      </w:r>
      <w:r w:rsidRPr="0EFDB8FE">
        <w:rPr>
          <w:b/>
          <w:bCs/>
          <w:color w:val="70AD47" w:themeColor="accent6"/>
        </w:rPr>
        <w:t xml:space="preserve"> will need to come back to see a provider</w:t>
      </w:r>
      <w:r w:rsidR="00281A25">
        <w:rPr>
          <w:b/>
          <w:bCs/>
          <w:color w:val="70AD47" w:themeColor="accent6"/>
        </w:rPr>
        <w:t xml:space="preserve"> when you want to have it removed.</w:t>
      </w:r>
    </w:p>
    <w:p w14:paraId="49F7A1B3" w14:textId="1DA62768" w:rsidR="00460592" w:rsidRPr="00460592" w:rsidRDefault="00DB12DC" w:rsidP="00E6013B">
      <w:pPr>
        <w:pStyle w:val="Paragraphedeliste"/>
        <w:numPr>
          <w:ilvl w:val="0"/>
          <w:numId w:val="8"/>
        </w:numPr>
      </w:pPr>
      <w:r>
        <w:t>Si</w:t>
      </w:r>
      <w:r w:rsidR="00460592" w:rsidRPr="00460592">
        <w:t xml:space="preserve">nce you want to be able to stop anytime, </w:t>
      </w:r>
      <w:r w:rsidR="00460592">
        <w:t xml:space="preserve">I think </w:t>
      </w:r>
      <w:r w:rsidR="00460592" w:rsidRPr="00460592">
        <w:t>pills are the best option for you</w:t>
      </w:r>
      <w:r w:rsidR="00D47C65">
        <w:t>.</w:t>
      </w:r>
    </w:p>
    <w:p w14:paraId="7D6D5D3D" w14:textId="2A9D0112" w:rsidR="00254640" w:rsidRDefault="2D2B070F" w:rsidP="0EFDB8FE">
      <w:pPr>
        <w:ind w:left="360"/>
        <w:rPr>
          <w:i/>
          <w:iCs/>
        </w:rPr>
      </w:pPr>
      <w:r w:rsidRPr="0EFDB8FE">
        <w:rPr>
          <w:i/>
          <w:iCs/>
        </w:rPr>
        <w:t>Th</w:t>
      </w:r>
      <w:r w:rsidR="00D47C65">
        <w:rPr>
          <w:i/>
          <w:iCs/>
        </w:rPr>
        <w:t>is answer</w:t>
      </w:r>
      <w:r w:rsidRPr="0EFDB8FE">
        <w:rPr>
          <w:i/>
          <w:iCs/>
        </w:rPr>
        <w:t xml:space="preserve"> </w:t>
      </w:r>
      <w:proofErr w:type="gramStart"/>
      <w:r w:rsidRPr="0EFDB8FE">
        <w:rPr>
          <w:i/>
          <w:iCs/>
        </w:rPr>
        <w:t>take</w:t>
      </w:r>
      <w:r w:rsidR="00D47C65">
        <w:rPr>
          <w:i/>
          <w:iCs/>
        </w:rPr>
        <w:t>s</w:t>
      </w:r>
      <w:r w:rsidRPr="0EFDB8FE">
        <w:rPr>
          <w:i/>
          <w:iCs/>
        </w:rPr>
        <w:t xml:space="preserve"> into account</w:t>
      </w:r>
      <w:proofErr w:type="gramEnd"/>
      <w:r w:rsidRPr="0EFDB8FE">
        <w:rPr>
          <w:i/>
          <w:iCs/>
        </w:rPr>
        <w:t xml:space="preserve"> the stated preferences that you learned from the client during discussion—she wants lighter periods and a method that will be easy to stop. After determining what is most important to the client, it is best to categorize methods using </w:t>
      </w:r>
      <w:r w:rsidR="6AEF893B" w:rsidRPr="0EFDB8FE">
        <w:rPr>
          <w:i/>
          <w:iCs/>
        </w:rPr>
        <w:t xml:space="preserve">her stated </w:t>
      </w:r>
      <w:r w:rsidRPr="0EFDB8FE">
        <w:rPr>
          <w:i/>
          <w:iCs/>
        </w:rPr>
        <w:t xml:space="preserve">preferences (instead of some of the more </w:t>
      </w:r>
      <w:r w:rsidR="21C9F19B" w:rsidRPr="0EFDB8FE">
        <w:rPr>
          <w:i/>
          <w:iCs/>
        </w:rPr>
        <w:t xml:space="preserve">traditional </w:t>
      </w:r>
      <w:r w:rsidRPr="0EFDB8FE">
        <w:rPr>
          <w:i/>
          <w:iCs/>
        </w:rPr>
        <w:t>categorizations that we may be used to, like effectiveness)</w:t>
      </w:r>
      <w:r w:rsidR="00D47C65">
        <w:rPr>
          <w:i/>
          <w:iCs/>
        </w:rPr>
        <w:t>. It is best to explain to the client how these options do or do not meet her needs, so she has relevant information to help her choose.</w:t>
      </w:r>
    </w:p>
    <w:p w14:paraId="52891118" w14:textId="77777777" w:rsidR="00B33B97" w:rsidRPr="00B33B97" w:rsidRDefault="00B33B97" w:rsidP="003C11DD">
      <w:pPr>
        <w:rPr>
          <w:i/>
          <w:iCs/>
        </w:rPr>
      </w:pPr>
    </w:p>
    <w:p w14:paraId="682F90D4" w14:textId="5136F47B" w:rsidR="00E6013B" w:rsidRPr="00D67E7B" w:rsidRDefault="00E6013B" w:rsidP="005D096A">
      <w:pPr>
        <w:pStyle w:val="Paragraphedeliste"/>
        <w:numPr>
          <w:ilvl w:val="0"/>
          <w:numId w:val="13"/>
        </w:numPr>
        <w:rPr>
          <w:b/>
          <w:bCs/>
        </w:rPr>
      </w:pPr>
      <w:r w:rsidRPr="00D67E7B">
        <w:rPr>
          <w:b/>
          <w:bCs/>
        </w:rPr>
        <w:t>The matrix page should be used</w:t>
      </w:r>
      <w:r w:rsidR="006D41EB">
        <w:rPr>
          <w:b/>
          <w:bCs/>
        </w:rPr>
        <w:t>:</w:t>
      </w:r>
    </w:p>
    <w:p w14:paraId="6B681BA3" w14:textId="49CC006B" w:rsidR="00E6013B" w:rsidRDefault="00E6013B" w:rsidP="00E6013B">
      <w:pPr>
        <w:pStyle w:val="Paragraphedeliste"/>
        <w:numPr>
          <w:ilvl w:val="0"/>
          <w:numId w:val="10"/>
        </w:numPr>
      </w:pPr>
      <w:r w:rsidRPr="00E6013B">
        <w:lastRenderedPageBreak/>
        <w:t>To explain all methods to the client</w:t>
      </w:r>
    </w:p>
    <w:p w14:paraId="3238D440" w14:textId="70BF922D" w:rsidR="00E6013B" w:rsidRDefault="00E6013B" w:rsidP="00E6013B">
      <w:pPr>
        <w:pStyle w:val="Paragraphedeliste"/>
        <w:numPr>
          <w:ilvl w:val="0"/>
          <w:numId w:val="10"/>
        </w:numPr>
      </w:pPr>
      <w:r w:rsidRPr="00E6013B">
        <w:t>To remind the provider of the methods available in their country</w:t>
      </w:r>
    </w:p>
    <w:p w14:paraId="375B6960" w14:textId="042BA868" w:rsidR="00E6013B" w:rsidRPr="003214CB" w:rsidRDefault="00E6013B" w:rsidP="00E6013B">
      <w:pPr>
        <w:pStyle w:val="Paragraphedeliste"/>
        <w:numPr>
          <w:ilvl w:val="0"/>
          <w:numId w:val="10"/>
        </w:numPr>
        <w:rPr>
          <w:b/>
          <w:bCs/>
          <w:color w:val="70AD47" w:themeColor="accent6"/>
        </w:rPr>
      </w:pPr>
      <w:r w:rsidRPr="003214CB">
        <w:rPr>
          <w:b/>
          <w:bCs/>
          <w:color w:val="70AD47" w:themeColor="accent6"/>
        </w:rPr>
        <w:t>To initiate a conversation with the client about the method benefits a client is most interested in</w:t>
      </w:r>
      <w:r w:rsidR="007A74C9">
        <w:rPr>
          <w:b/>
          <w:bCs/>
          <w:color w:val="70AD47" w:themeColor="accent6"/>
        </w:rPr>
        <w:tab/>
      </w:r>
    </w:p>
    <w:p w14:paraId="64DAA78C" w14:textId="3DA4A319" w:rsidR="00B33B97" w:rsidRPr="00B33B97" w:rsidRDefault="00B33B97" w:rsidP="00B65545">
      <w:pPr>
        <w:ind w:left="360"/>
        <w:rPr>
          <w:i/>
          <w:iCs/>
        </w:rPr>
      </w:pPr>
      <w:r>
        <w:rPr>
          <w:i/>
          <w:iCs/>
        </w:rPr>
        <w:t xml:space="preserve">Providers should not use the matrix page to go through information about every method, this would be information overload! Use the matrix page to help clients see what kind of benefits can be offered by </w:t>
      </w:r>
      <w:r w:rsidR="00B65545">
        <w:rPr>
          <w:i/>
          <w:iCs/>
        </w:rPr>
        <w:t>family planning, and to help compare 2-3 options that may be suitable for their needs.</w:t>
      </w:r>
    </w:p>
    <w:p w14:paraId="0F8C1E9E" w14:textId="77777777" w:rsidR="00B33B97" w:rsidRPr="00D67E7B" w:rsidRDefault="00B33B97" w:rsidP="00E6013B">
      <w:pPr>
        <w:rPr>
          <w:b/>
          <w:bCs/>
        </w:rPr>
      </w:pPr>
    </w:p>
    <w:p w14:paraId="79EB1116" w14:textId="2B10FD7E" w:rsidR="00E6013B" w:rsidRPr="00D67E7B" w:rsidRDefault="00E6013B" w:rsidP="005D096A">
      <w:pPr>
        <w:pStyle w:val="Paragraphedeliste"/>
        <w:numPr>
          <w:ilvl w:val="0"/>
          <w:numId w:val="13"/>
        </w:numPr>
        <w:rPr>
          <w:b/>
          <w:bCs/>
        </w:rPr>
      </w:pPr>
      <w:r w:rsidRPr="00D67E7B">
        <w:rPr>
          <w:b/>
          <w:bCs/>
        </w:rPr>
        <w:t>The method comparison/benefits pages should be used</w:t>
      </w:r>
      <w:r w:rsidR="006D41EB">
        <w:rPr>
          <w:b/>
          <w:bCs/>
        </w:rPr>
        <w:t>:</w:t>
      </w:r>
    </w:p>
    <w:p w14:paraId="0C363B70" w14:textId="62D6CEFE" w:rsidR="00E6013B" w:rsidRPr="003214CB" w:rsidRDefault="00E6013B" w:rsidP="00E6013B">
      <w:pPr>
        <w:pStyle w:val="Paragraphedeliste"/>
        <w:numPr>
          <w:ilvl w:val="0"/>
          <w:numId w:val="11"/>
        </w:numPr>
        <w:rPr>
          <w:b/>
          <w:bCs/>
          <w:color w:val="70AD47" w:themeColor="accent6"/>
        </w:rPr>
      </w:pPr>
      <w:r w:rsidRPr="0EFDB8FE">
        <w:rPr>
          <w:b/>
          <w:bCs/>
          <w:color w:val="70AD47" w:themeColor="accent6"/>
        </w:rPr>
        <w:t xml:space="preserve">Only to review the benefits a particular client is most interested </w:t>
      </w:r>
      <w:r w:rsidR="40F1D1BF" w:rsidRPr="0EFDB8FE">
        <w:rPr>
          <w:b/>
          <w:bCs/>
          <w:color w:val="70AD47" w:themeColor="accent6"/>
        </w:rPr>
        <w:t>in.</w:t>
      </w:r>
    </w:p>
    <w:p w14:paraId="51727006" w14:textId="273CEAD8" w:rsidR="00E6013B" w:rsidRDefault="00E6013B" w:rsidP="00E6013B">
      <w:pPr>
        <w:pStyle w:val="Paragraphedeliste"/>
        <w:numPr>
          <w:ilvl w:val="0"/>
          <w:numId w:val="11"/>
        </w:numPr>
      </w:pPr>
      <w:r>
        <w:t xml:space="preserve">One-by-one to explain how all methods relate to each </w:t>
      </w:r>
      <w:r w:rsidR="6DCD4E2B">
        <w:t>benefit.</w:t>
      </w:r>
    </w:p>
    <w:p w14:paraId="09DCD2C3" w14:textId="69AEE247" w:rsidR="005D096A" w:rsidRPr="00751F52" w:rsidRDefault="202A5E3E" w:rsidP="0EFDB8FE">
      <w:pPr>
        <w:ind w:left="360"/>
        <w:rPr>
          <w:i/>
          <w:iCs/>
        </w:rPr>
      </w:pPr>
      <w:r w:rsidRPr="0EFDB8FE">
        <w:rPr>
          <w:i/>
          <w:iCs/>
        </w:rPr>
        <w:t>The benefits pages are meant to be used after a client has already informed you of which benefits she is most interested in, so that you can show her how her method choices compare against this benefit</w:t>
      </w:r>
      <w:r w:rsidR="3230C8FE" w:rsidRPr="0EFDB8FE">
        <w:rPr>
          <w:i/>
          <w:iCs/>
        </w:rPr>
        <w:t>(s)</w:t>
      </w:r>
      <w:r w:rsidRPr="0EFDB8FE">
        <w:rPr>
          <w:i/>
          <w:iCs/>
        </w:rPr>
        <w:t>. It should not be used to explain every benefit in detail</w:t>
      </w:r>
      <w:r w:rsidR="228B7D6F" w:rsidRPr="0EFDB8FE">
        <w:rPr>
          <w:i/>
          <w:iCs/>
        </w:rPr>
        <w:t>-this would be information overload!</w:t>
      </w:r>
    </w:p>
    <w:p w14:paraId="34EEE9DD" w14:textId="77777777" w:rsidR="00751F52" w:rsidRPr="00D67E7B" w:rsidRDefault="00751F52" w:rsidP="00E6013B">
      <w:pPr>
        <w:rPr>
          <w:b/>
          <w:bCs/>
        </w:rPr>
      </w:pPr>
    </w:p>
    <w:p w14:paraId="3173FD36" w14:textId="3CC9D9F7" w:rsidR="008A5CDF" w:rsidRPr="00915A4E" w:rsidRDefault="00AA757E" w:rsidP="008A5CDF">
      <w:pPr>
        <w:pStyle w:val="Paragraphedeliste"/>
        <w:numPr>
          <w:ilvl w:val="0"/>
          <w:numId w:val="13"/>
        </w:numPr>
        <w:rPr>
          <w:b/>
          <w:bCs/>
        </w:rPr>
      </w:pPr>
      <w:r>
        <w:rPr>
          <w:b/>
          <w:bCs/>
        </w:rPr>
        <w:t>Each of the method specific pages in the Choice</w:t>
      </w:r>
      <w:r w:rsidR="0059142C">
        <w:rPr>
          <w:b/>
          <w:bCs/>
        </w:rPr>
        <w:t xml:space="preserve"> </w:t>
      </w:r>
      <w:r>
        <w:rPr>
          <w:b/>
          <w:bCs/>
        </w:rPr>
        <w:t xml:space="preserve">Book includes a client facing page and a provider facing page with sections that offer critical information about that particular method. </w:t>
      </w:r>
      <w:r w:rsidR="008A5CDF" w:rsidRPr="00915A4E">
        <w:rPr>
          <w:b/>
          <w:bCs/>
        </w:rPr>
        <w:t xml:space="preserve">Which of the following </w:t>
      </w:r>
      <w:r w:rsidR="000F71FD" w:rsidRPr="00915A4E">
        <w:rPr>
          <w:b/>
          <w:bCs/>
        </w:rPr>
        <w:t xml:space="preserve">sections </w:t>
      </w:r>
      <w:r w:rsidR="008A5CDF" w:rsidRPr="00915A4E">
        <w:rPr>
          <w:b/>
          <w:bCs/>
        </w:rPr>
        <w:t>is</w:t>
      </w:r>
      <w:r>
        <w:rPr>
          <w:b/>
          <w:bCs/>
        </w:rPr>
        <w:t xml:space="preserve"> NOT</w:t>
      </w:r>
      <w:r w:rsidR="008A5CDF" w:rsidRPr="00915A4E">
        <w:rPr>
          <w:b/>
          <w:bCs/>
        </w:rPr>
        <w:t xml:space="preserve"> part of the </w:t>
      </w:r>
      <w:r w:rsidR="000F71FD" w:rsidRPr="00915A4E">
        <w:rPr>
          <w:b/>
          <w:bCs/>
          <w:i/>
          <w:iCs/>
        </w:rPr>
        <w:t>method specific</w:t>
      </w:r>
      <w:r w:rsidR="000F71FD" w:rsidRPr="00915A4E">
        <w:rPr>
          <w:b/>
          <w:bCs/>
        </w:rPr>
        <w:t xml:space="preserve"> page</w:t>
      </w:r>
      <w:r>
        <w:rPr>
          <w:b/>
          <w:bCs/>
        </w:rPr>
        <w:t>s</w:t>
      </w:r>
      <w:r w:rsidR="000F71FD" w:rsidRPr="00915A4E">
        <w:rPr>
          <w:b/>
          <w:bCs/>
        </w:rPr>
        <w:t xml:space="preserve"> for injectables</w:t>
      </w:r>
      <w:r w:rsidR="0059142C">
        <w:rPr>
          <w:b/>
          <w:bCs/>
        </w:rPr>
        <w:t>?</w:t>
      </w:r>
    </w:p>
    <w:p w14:paraId="2E7EA7A7" w14:textId="0D0B51E5" w:rsidR="00523A84" w:rsidRPr="00915A4E" w:rsidRDefault="007955F7" w:rsidP="00523A84">
      <w:pPr>
        <w:pStyle w:val="Paragraphedeliste"/>
        <w:numPr>
          <w:ilvl w:val="1"/>
          <w:numId w:val="13"/>
        </w:numPr>
      </w:pPr>
      <w:r w:rsidRPr="00915A4E">
        <w:t>A description of the mechanism of action</w:t>
      </w:r>
    </w:p>
    <w:p w14:paraId="5574902B" w14:textId="280CDCCA" w:rsidR="007955F7" w:rsidRPr="00915A4E" w:rsidRDefault="007955F7" w:rsidP="00523A84">
      <w:pPr>
        <w:pStyle w:val="Paragraphedeliste"/>
        <w:numPr>
          <w:ilvl w:val="1"/>
          <w:numId w:val="13"/>
        </w:numPr>
      </w:pPr>
      <w:r w:rsidRPr="00915A4E">
        <w:t xml:space="preserve">A reminder for </w:t>
      </w:r>
      <w:r w:rsidR="00193109" w:rsidRPr="00915A4E">
        <w:t>the provider to check medical eligibility</w:t>
      </w:r>
      <w:r w:rsidR="00152153" w:rsidRPr="00915A4E">
        <w:t xml:space="preserve"> and rule out pregnancy</w:t>
      </w:r>
    </w:p>
    <w:p w14:paraId="7572170F" w14:textId="6E12D2BD" w:rsidR="00152153" w:rsidRPr="00915A4E" w:rsidRDefault="00152153" w:rsidP="00523A84">
      <w:pPr>
        <w:pStyle w:val="Paragraphedeliste"/>
        <w:numPr>
          <w:ilvl w:val="1"/>
          <w:numId w:val="13"/>
        </w:numPr>
      </w:pPr>
      <w:r w:rsidRPr="00915A4E">
        <w:t>An image of the injectable</w:t>
      </w:r>
    </w:p>
    <w:p w14:paraId="49681450" w14:textId="6CCE534F" w:rsidR="0049347D" w:rsidRDefault="0049347D" w:rsidP="0049347D">
      <w:pPr>
        <w:pStyle w:val="Paragraphedeliste"/>
        <w:numPr>
          <w:ilvl w:val="1"/>
          <w:numId w:val="13"/>
        </w:numPr>
      </w:pPr>
      <w:r>
        <w:t>What to Expect in terms of Side Effects</w:t>
      </w:r>
    </w:p>
    <w:p w14:paraId="06DD1762" w14:textId="5DF4C6C2" w:rsidR="00193109" w:rsidRPr="00915A4E" w:rsidRDefault="002379AA" w:rsidP="0049347D">
      <w:pPr>
        <w:pStyle w:val="Paragraphedeliste"/>
        <w:numPr>
          <w:ilvl w:val="1"/>
          <w:numId w:val="13"/>
        </w:numPr>
      </w:pPr>
      <w:r w:rsidRPr="00915A4E">
        <w:t xml:space="preserve">A </w:t>
      </w:r>
      <w:r w:rsidR="000B0E71" w:rsidRPr="00915A4E">
        <w:t>section with questions</w:t>
      </w:r>
      <w:r w:rsidR="003C6C88" w:rsidRPr="00915A4E">
        <w:t xml:space="preserve"> to ask</w:t>
      </w:r>
      <w:r w:rsidR="000B0E71" w:rsidRPr="00915A4E">
        <w:t xml:space="preserve"> to help a client </w:t>
      </w:r>
      <w:proofErr w:type="gramStart"/>
      <w:r w:rsidR="000B0E71" w:rsidRPr="00915A4E">
        <w:t>make a plan</w:t>
      </w:r>
      <w:proofErr w:type="gramEnd"/>
      <w:r w:rsidR="000B0E71" w:rsidRPr="00915A4E">
        <w:t xml:space="preserve"> to remember her reinjection date</w:t>
      </w:r>
    </w:p>
    <w:p w14:paraId="69DCC39E" w14:textId="37E33D50" w:rsidR="003C6C88" w:rsidRPr="00915A4E" w:rsidRDefault="003C6C88" w:rsidP="00523A84">
      <w:pPr>
        <w:pStyle w:val="Paragraphedeliste"/>
        <w:numPr>
          <w:ilvl w:val="1"/>
          <w:numId w:val="13"/>
        </w:numPr>
      </w:pPr>
      <w:r w:rsidRPr="00915A4E">
        <w:t>Instructions for self</w:t>
      </w:r>
      <w:r w:rsidR="0020550C">
        <w:t>-</w:t>
      </w:r>
      <w:r w:rsidRPr="00915A4E">
        <w:t xml:space="preserve">injection </w:t>
      </w:r>
    </w:p>
    <w:p w14:paraId="6EC83E9C" w14:textId="159E09F0" w:rsidR="003C6C88" w:rsidRDefault="003C6C88" w:rsidP="00915A4E">
      <w:pPr>
        <w:pStyle w:val="Paragraphedeliste"/>
        <w:numPr>
          <w:ilvl w:val="1"/>
          <w:numId w:val="13"/>
        </w:numPr>
        <w:rPr>
          <w:b/>
          <w:bCs/>
          <w:color w:val="70AD47" w:themeColor="accent6"/>
        </w:rPr>
      </w:pPr>
      <w:r w:rsidRPr="00915A4E">
        <w:rPr>
          <w:b/>
          <w:bCs/>
          <w:color w:val="70AD47" w:themeColor="accent6"/>
        </w:rPr>
        <w:t>A</w:t>
      </w:r>
      <w:r w:rsidR="00232C6A" w:rsidRPr="00915A4E">
        <w:rPr>
          <w:b/>
          <w:bCs/>
          <w:color w:val="70AD47" w:themeColor="accent6"/>
        </w:rPr>
        <w:t xml:space="preserve"> and </w:t>
      </w:r>
      <w:r w:rsidR="00B11E00">
        <w:rPr>
          <w:b/>
          <w:bCs/>
          <w:color w:val="70AD47" w:themeColor="accent6"/>
        </w:rPr>
        <w:t>F</w:t>
      </w:r>
    </w:p>
    <w:p w14:paraId="73EBE467" w14:textId="00523D81" w:rsidR="007B3F7B" w:rsidRPr="00CF01BD" w:rsidRDefault="007B3F7B" w:rsidP="00915A4E">
      <w:pPr>
        <w:pStyle w:val="Paragraphedeliste"/>
        <w:numPr>
          <w:ilvl w:val="1"/>
          <w:numId w:val="13"/>
        </w:numPr>
      </w:pPr>
      <w:r w:rsidRPr="00CF01BD">
        <w:t>B and E</w:t>
      </w:r>
    </w:p>
    <w:p w14:paraId="57091327" w14:textId="6013F7B5" w:rsidR="00186D96" w:rsidRPr="00CF01BD" w:rsidRDefault="00186D96" w:rsidP="00915A4E">
      <w:pPr>
        <w:pStyle w:val="Paragraphedeliste"/>
        <w:numPr>
          <w:ilvl w:val="1"/>
          <w:numId w:val="13"/>
        </w:numPr>
      </w:pPr>
      <w:r w:rsidRPr="00CF01BD">
        <w:t>None of the above</w:t>
      </w:r>
    </w:p>
    <w:p w14:paraId="3EA36002" w14:textId="7CB3160A" w:rsidR="00927CC0" w:rsidRPr="00B11E00" w:rsidRDefault="0020550C" w:rsidP="00927CC0">
      <w:pPr>
        <w:rPr>
          <w:i/>
          <w:iCs/>
        </w:rPr>
      </w:pPr>
      <w:r>
        <w:rPr>
          <w:i/>
          <w:iCs/>
        </w:rPr>
        <w:t>A and F are the correct answers. The method specific pages of the Choice Book include the pieces of information that a client needs to know about her method. This does not include mechanism of action, which may be too technical for the client. The method specific pages also do not include the supplemental job aids that may be necessary to fully counsel on each method, like the instructions for self-injection, but these aids and reference tools can be found in the back section of the Choice Book.</w:t>
      </w:r>
    </w:p>
    <w:p w14:paraId="38590394" w14:textId="076E375B" w:rsidR="00927CC0" w:rsidRPr="00915A4E" w:rsidRDefault="002A213E" w:rsidP="00927CC0">
      <w:pPr>
        <w:pStyle w:val="Paragraphedeliste"/>
        <w:numPr>
          <w:ilvl w:val="0"/>
          <w:numId w:val="13"/>
        </w:numPr>
        <w:rPr>
          <w:b/>
          <w:bCs/>
        </w:rPr>
      </w:pPr>
      <w:r w:rsidRPr="00915A4E">
        <w:rPr>
          <w:b/>
          <w:bCs/>
        </w:rPr>
        <w:t xml:space="preserve">A client has come to you without a method in mind. </w:t>
      </w:r>
      <w:r w:rsidR="00981B41" w:rsidRPr="00915A4E">
        <w:rPr>
          <w:b/>
          <w:bCs/>
        </w:rPr>
        <w:t xml:space="preserve">You believe the implant may be a good option for her, </w:t>
      </w:r>
      <w:r w:rsidR="00937784">
        <w:rPr>
          <w:b/>
          <w:bCs/>
        </w:rPr>
        <w:t>based on what she shared during counseling</w:t>
      </w:r>
      <w:r w:rsidR="00981B41" w:rsidRPr="00915A4E">
        <w:rPr>
          <w:b/>
          <w:bCs/>
        </w:rPr>
        <w:t xml:space="preserve">. </w:t>
      </w:r>
      <w:r w:rsidR="008F2D85">
        <w:rPr>
          <w:b/>
          <w:bCs/>
        </w:rPr>
        <w:t>The following are partial descriptions of the implant, w</w:t>
      </w:r>
      <w:r w:rsidR="00B14F1D" w:rsidRPr="00915A4E">
        <w:rPr>
          <w:b/>
          <w:bCs/>
        </w:rPr>
        <w:t xml:space="preserve">hich of these descriptions is </w:t>
      </w:r>
      <w:r w:rsidR="00205978">
        <w:rPr>
          <w:b/>
          <w:bCs/>
        </w:rPr>
        <w:t>most</w:t>
      </w:r>
      <w:r w:rsidR="00B14F1D" w:rsidRPr="00915A4E">
        <w:rPr>
          <w:b/>
          <w:bCs/>
        </w:rPr>
        <w:t xml:space="preserve"> aligned with the C4C approach?</w:t>
      </w:r>
    </w:p>
    <w:p w14:paraId="50A0F29E" w14:textId="0AE96CC8" w:rsidR="00B14F1D" w:rsidRDefault="00981B41" w:rsidP="00B14F1D">
      <w:pPr>
        <w:pStyle w:val="Paragraphedeliste"/>
        <w:numPr>
          <w:ilvl w:val="1"/>
          <w:numId w:val="13"/>
        </w:numPr>
      </w:pPr>
      <w:r w:rsidRPr="00915A4E">
        <w:t>"</w:t>
      </w:r>
      <w:r w:rsidR="00B14F1D" w:rsidRPr="00915A4E">
        <w:t>The implant is a small</w:t>
      </w:r>
      <w:r w:rsidR="00C400D4" w:rsidRPr="00915A4E">
        <w:t xml:space="preserve"> plastic rod, about the size of a matchstick. </w:t>
      </w:r>
      <w:r w:rsidRPr="00915A4E">
        <w:t>I</w:t>
      </w:r>
      <w:r w:rsidR="00C400D4" w:rsidRPr="00915A4E">
        <w:t xml:space="preserve"> will insert the implant into your </w:t>
      </w:r>
      <w:r w:rsidR="00421C14" w:rsidRPr="00915A4E">
        <w:t xml:space="preserve">upper </w:t>
      </w:r>
      <w:r w:rsidR="00C400D4" w:rsidRPr="00915A4E">
        <w:t>arm through an easy procedure, using this device which is called a trocar.</w:t>
      </w:r>
      <w:r w:rsidR="00860836" w:rsidRPr="00915A4E">
        <w:t xml:space="preserve"> The implant works by releasing a small amount of hormone into your b</w:t>
      </w:r>
      <w:r w:rsidR="00182091" w:rsidRPr="00915A4E">
        <w:t>lood, and this hormone stops your body from ovulating</w:t>
      </w:r>
      <w:r w:rsidR="00953B76" w:rsidRPr="00915A4E">
        <w:t xml:space="preserve"> so that you won’t become pregnant. </w:t>
      </w:r>
      <w:r w:rsidR="00CC40A9" w:rsidRPr="00915A4E">
        <w:t xml:space="preserve">This implant will work for </w:t>
      </w:r>
      <w:r w:rsidR="003F4DDA">
        <w:t xml:space="preserve">3 </w:t>
      </w:r>
      <w:proofErr w:type="gramStart"/>
      <w:r w:rsidR="00CC40A9" w:rsidRPr="00915A4E">
        <w:t>years</w:t>
      </w:r>
      <w:proofErr w:type="gramEnd"/>
      <w:r w:rsidR="006626AE">
        <w:t xml:space="preserve"> and it is the most effective reversible option available.</w:t>
      </w:r>
    </w:p>
    <w:p w14:paraId="1A3ADA6A" w14:textId="0334CEE9" w:rsidR="006626AE" w:rsidRPr="00915A4E" w:rsidRDefault="006626AE" w:rsidP="00915A4E">
      <w:pPr>
        <w:pStyle w:val="Paragraphedeliste"/>
        <w:numPr>
          <w:ilvl w:val="1"/>
          <w:numId w:val="13"/>
        </w:numPr>
        <w:rPr>
          <w:b/>
          <w:bCs/>
          <w:color w:val="70AD47" w:themeColor="accent6"/>
        </w:rPr>
      </w:pPr>
      <w:r w:rsidRPr="00915A4E">
        <w:rPr>
          <w:b/>
          <w:bCs/>
          <w:color w:val="70AD47" w:themeColor="accent6"/>
        </w:rPr>
        <w:lastRenderedPageBreak/>
        <w:t xml:space="preserve">The implant would be </w:t>
      </w:r>
      <w:r w:rsidR="00EB3B50" w:rsidRPr="00915A4E">
        <w:rPr>
          <w:b/>
          <w:bCs/>
          <w:color w:val="70AD47" w:themeColor="accent6"/>
        </w:rPr>
        <w:t>one</w:t>
      </w:r>
      <w:r w:rsidRPr="00915A4E">
        <w:rPr>
          <w:b/>
          <w:bCs/>
          <w:color w:val="70AD47" w:themeColor="accent6"/>
        </w:rPr>
        <w:t xml:space="preserve"> good option for you</w:t>
      </w:r>
      <w:r w:rsidR="00EB3B50" w:rsidRPr="00915A4E">
        <w:rPr>
          <w:b/>
          <w:bCs/>
          <w:color w:val="70AD47" w:themeColor="accent6"/>
        </w:rPr>
        <w:t xml:space="preserve"> because it </w:t>
      </w:r>
      <w:r w:rsidR="006F27DB" w:rsidRPr="00915A4E">
        <w:rPr>
          <w:b/>
          <w:bCs/>
          <w:color w:val="70AD47" w:themeColor="accent6"/>
        </w:rPr>
        <w:t>is very easy to use, I could give it to you today and you</w:t>
      </w:r>
      <w:r w:rsidR="002E0977" w:rsidRPr="00915A4E">
        <w:rPr>
          <w:b/>
          <w:bCs/>
          <w:color w:val="70AD47" w:themeColor="accent6"/>
        </w:rPr>
        <w:t xml:space="preserve"> won’t have to think about it again until you’re ready to stop using it, it will last up to 3 years but you can come back anytime you want to have it removed</w:t>
      </w:r>
      <w:r w:rsidR="00BE4BBC" w:rsidRPr="00915A4E">
        <w:rPr>
          <w:b/>
          <w:bCs/>
          <w:color w:val="70AD47" w:themeColor="accent6"/>
        </w:rPr>
        <w:t xml:space="preserve"> and your ability to get pregnant will return right away.</w:t>
      </w:r>
      <w:r w:rsidR="00186681" w:rsidRPr="00915A4E">
        <w:rPr>
          <w:b/>
          <w:bCs/>
          <w:color w:val="70AD47" w:themeColor="accent6"/>
        </w:rPr>
        <w:t xml:space="preserve"> The implant goes in your arm, no one will be able to see it so it is a pretty private method, but you or a partner could feel it just under your skin. </w:t>
      </w:r>
    </w:p>
    <w:p w14:paraId="1A60DF7F" w14:textId="77777777" w:rsidR="00E6013B" w:rsidRDefault="00E6013B" w:rsidP="00E6013B">
      <w:pPr>
        <w:rPr>
          <w:i/>
          <w:iCs/>
        </w:rPr>
      </w:pPr>
    </w:p>
    <w:p w14:paraId="181F5B4B" w14:textId="3BDA9CA9" w:rsidR="00B11E00" w:rsidRPr="00B11E00" w:rsidRDefault="0020550C" w:rsidP="00B11E00">
      <w:r>
        <w:rPr>
          <w:i/>
          <w:iCs/>
        </w:rPr>
        <w:t xml:space="preserve">The correct answer is B. These descriptions offer similar information, but B is a better description-and more in line with C4C- because it frames the information the client needs to know in the context of the method benefits, rather than the features. It uses language the client can understand, and it helps the client picture how the method may affect her life. </w:t>
      </w:r>
    </w:p>
    <w:sectPr w:rsidR="00B11E00" w:rsidRPr="00B11E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intelligence.xml><?xml version="1.0" encoding="utf-8"?>
<int:Intelligence xmlns:int="http://schemas.microsoft.com/office/intelligence/2019/intelligence">
  <int:IntelligenceSettings/>
  <int:Manifest>
    <int:WordHash hashCode="9tkVBKDzPjCrCG" id="3jgeSAms"/>
    <int:WordHash hashCode="DacVdWfBbXwvPG" id="0ecTK2u5"/>
    <int:WordHash hashCode="JkQxabjT/CkfC4" id="rUxgabSh"/>
    <int:WordHash hashCode="Pd5IA2Whnx0cus" id="q71ePBir"/>
    <int:WordHash hashCode="FhxCN58vOqq4SL" id="Gz1YoeWQ"/>
    <int:WordHash hashCode="5cEnj+BQkBZE21" id="/LIAl/Yc"/>
    <int:WordHash hashCode="6bVNq+N7VCJ8bt" id="VBySS0IS"/>
    <int:WordHash hashCode="aJEbnAIbafiZ8P" id="ztX1D8RI"/>
    <int:WordHash hashCode="rDKbhvHTdNtihz" id="5k68ef0n"/>
  </int:Manifest>
  <int:Observations>
    <int:Content id="3jgeSAms">
      <int:Rejection type="AugLoop_Text_Critique"/>
    </int:Content>
    <int:Content id="0ecTK2u5">
      <int:Rejection type="AugLoop_Text_Critique"/>
    </int:Content>
    <int:Content id="rUxgabSh">
      <int:Rejection type="AugLoop_Text_Critique"/>
    </int:Content>
    <int:Content id="q71ePBir">
      <int:Rejection type="AugLoop_Text_Critique"/>
    </int:Content>
    <int:Content id="Gz1YoeWQ">
      <int:Rejection type="AugLoop_Text_Critique"/>
    </int:Content>
    <int:Content id="/LIAl/Yc">
      <int:Rejection type="AugLoop_Text_Critique"/>
    </int:Content>
    <int:Content id="VBySS0IS">
      <int:Rejection type="AugLoop_Text_Critique"/>
    </int:Content>
    <int:Content id="ztX1D8RI">
      <int:Rejection type="AugLoop_Text_Critique"/>
    </int:Content>
    <int:Content id="5k68ef0n">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51462"/>
    <w:multiLevelType w:val="hybridMultilevel"/>
    <w:tmpl w:val="4F04DE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A21DA9"/>
    <w:multiLevelType w:val="hybridMultilevel"/>
    <w:tmpl w:val="01020F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AB3679"/>
    <w:multiLevelType w:val="hybridMultilevel"/>
    <w:tmpl w:val="01846F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F95A1F"/>
    <w:multiLevelType w:val="hybridMultilevel"/>
    <w:tmpl w:val="1B8413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8D403C"/>
    <w:multiLevelType w:val="hybridMultilevel"/>
    <w:tmpl w:val="075489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083D3E"/>
    <w:multiLevelType w:val="hybridMultilevel"/>
    <w:tmpl w:val="4C6E66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B83AF0"/>
    <w:multiLevelType w:val="hybridMultilevel"/>
    <w:tmpl w:val="854673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FE0665"/>
    <w:multiLevelType w:val="hybridMultilevel"/>
    <w:tmpl w:val="163EC3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174611"/>
    <w:multiLevelType w:val="hybridMultilevel"/>
    <w:tmpl w:val="E7E49C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E0231B9"/>
    <w:multiLevelType w:val="hybridMultilevel"/>
    <w:tmpl w:val="D2F8FCF8"/>
    <w:lvl w:ilvl="0" w:tplc="04090017">
      <w:start w:val="1"/>
      <w:numFmt w:val="lowerLetter"/>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48A76DD8"/>
    <w:multiLevelType w:val="hybridMultilevel"/>
    <w:tmpl w:val="A7862966"/>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E87325"/>
    <w:multiLevelType w:val="hybridMultilevel"/>
    <w:tmpl w:val="3710F1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327A21"/>
    <w:multiLevelType w:val="hybridMultilevel"/>
    <w:tmpl w:val="311EBE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0A1B7F"/>
    <w:multiLevelType w:val="hybridMultilevel"/>
    <w:tmpl w:val="3626D8C4"/>
    <w:lvl w:ilvl="0" w:tplc="66F2AA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EB4A77"/>
    <w:multiLevelType w:val="hybridMultilevel"/>
    <w:tmpl w:val="106665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A9587E"/>
    <w:multiLevelType w:val="hybridMultilevel"/>
    <w:tmpl w:val="6526E9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2933BD"/>
    <w:multiLevelType w:val="hybridMultilevel"/>
    <w:tmpl w:val="F3440C54"/>
    <w:lvl w:ilvl="0" w:tplc="66F2AA4C">
      <w:start w:val="1"/>
      <w:numFmt w:val="decimal"/>
      <w:lvlText w:val="%1."/>
      <w:lvlJc w:val="left"/>
      <w:pPr>
        <w:ind w:left="360" w:hanging="360"/>
      </w:pPr>
      <w:rPr>
        <w:rFonts w:hint="default"/>
      </w:rPr>
    </w:lvl>
    <w:lvl w:ilvl="1" w:tplc="04090017">
      <w:start w:val="1"/>
      <w:numFmt w:val="lowerLetter"/>
      <w:lvlText w:val="%2)"/>
      <w:lvlJc w:val="left"/>
      <w:pPr>
        <w:ind w:left="72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B5363FF"/>
    <w:multiLevelType w:val="hybridMultilevel"/>
    <w:tmpl w:val="D62A96F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6E33C0"/>
    <w:multiLevelType w:val="hybridMultilevel"/>
    <w:tmpl w:val="2D0A57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5318776">
    <w:abstractNumId w:val="1"/>
  </w:num>
  <w:num w:numId="2" w16cid:durableId="1234702491">
    <w:abstractNumId w:val="6"/>
  </w:num>
  <w:num w:numId="3" w16cid:durableId="255791371">
    <w:abstractNumId w:val="12"/>
  </w:num>
  <w:num w:numId="4" w16cid:durableId="753819328">
    <w:abstractNumId w:val="2"/>
  </w:num>
  <w:num w:numId="5" w16cid:durableId="724328762">
    <w:abstractNumId w:val="18"/>
  </w:num>
  <w:num w:numId="6" w16cid:durableId="562061047">
    <w:abstractNumId w:val="11"/>
  </w:num>
  <w:num w:numId="7" w16cid:durableId="1110859043">
    <w:abstractNumId w:val="15"/>
  </w:num>
  <w:num w:numId="8" w16cid:durableId="1422094864">
    <w:abstractNumId w:val="4"/>
  </w:num>
  <w:num w:numId="9" w16cid:durableId="1801537378">
    <w:abstractNumId w:val="0"/>
  </w:num>
  <w:num w:numId="10" w16cid:durableId="387530958">
    <w:abstractNumId w:val="3"/>
  </w:num>
  <w:num w:numId="11" w16cid:durableId="994842186">
    <w:abstractNumId w:val="17"/>
  </w:num>
  <w:num w:numId="12" w16cid:durableId="909845688">
    <w:abstractNumId w:val="7"/>
  </w:num>
  <w:num w:numId="13" w16cid:durableId="208344552">
    <w:abstractNumId w:val="16"/>
  </w:num>
  <w:num w:numId="14" w16cid:durableId="64305314">
    <w:abstractNumId w:val="8"/>
  </w:num>
  <w:num w:numId="15" w16cid:durableId="1785151931">
    <w:abstractNumId w:val="10"/>
  </w:num>
  <w:num w:numId="16" w16cid:durableId="1581599389">
    <w:abstractNumId w:val="13"/>
  </w:num>
  <w:num w:numId="17" w16cid:durableId="1087770977">
    <w:abstractNumId w:val="14"/>
  </w:num>
  <w:num w:numId="18" w16cid:durableId="42754318">
    <w:abstractNumId w:val="5"/>
  </w:num>
  <w:num w:numId="19" w16cid:durableId="125216115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13B"/>
    <w:rsid w:val="00006CDF"/>
    <w:rsid w:val="00006E3E"/>
    <w:rsid w:val="00006F2D"/>
    <w:rsid w:val="00027923"/>
    <w:rsid w:val="00051370"/>
    <w:rsid w:val="0008790C"/>
    <w:rsid w:val="000B0E71"/>
    <w:rsid w:val="000B2E7C"/>
    <w:rsid w:val="000B58E0"/>
    <w:rsid w:val="000C256C"/>
    <w:rsid w:val="000C68CA"/>
    <w:rsid w:val="000D62A0"/>
    <w:rsid w:val="000E661A"/>
    <w:rsid w:val="000F71FD"/>
    <w:rsid w:val="0011399F"/>
    <w:rsid w:val="00141DCD"/>
    <w:rsid w:val="00152153"/>
    <w:rsid w:val="00161794"/>
    <w:rsid w:val="0016376B"/>
    <w:rsid w:val="00172AFE"/>
    <w:rsid w:val="00182091"/>
    <w:rsid w:val="00186681"/>
    <w:rsid w:val="001867B4"/>
    <w:rsid w:val="00186D96"/>
    <w:rsid w:val="00192B20"/>
    <w:rsid w:val="00193109"/>
    <w:rsid w:val="00196B2E"/>
    <w:rsid w:val="001A7583"/>
    <w:rsid w:val="001C7FD9"/>
    <w:rsid w:val="001D5C06"/>
    <w:rsid w:val="001F382E"/>
    <w:rsid w:val="001F4F52"/>
    <w:rsid w:val="001F6C7B"/>
    <w:rsid w:val="001F9ADF"/>
    <w:rsid w:val="0020550C"/>
    <w:rsid w:val="00205978"/>
    <w:rsid w:val="00205F8A"/>
    <w:rsid w:val="00211B98"/>
    <w:rsid w:val="002176C9"/>
    <w:rsid w:val="00220E5C"/>
    <w:rsid w:val="0022172B"/>
    <w:rsid w:val="00226F1F"/>
    <w:rsid w:val="00232C6A"/>
    <w:rsid w:val="0023770F"/>
    <w:rsid w:val="002379AA"/>
    <w:rsid w:val="002441F0"/>
    <w:rsid w:val="00253FF0"/>
    <w:rsid w:val="00254640"/>
    <w:rsid w:val="00262258"/>
    <w:rsid w:val="00270AF6"/>
    <w:rsid w:val="00281A25"/>
    <w:rsid w:val="002845F4"/>
    <w:rsid w:val="002921CE"/>
    <w:rsid w:val="002A213E"/>
    <w:rsid w:val="002A738F"/>
    <w:rsid w:val="002B173B"/>
    <w:rsid w:val="002E0977"/>
    <w:rsid w:val="002E0F3B"/>
    <w:rsid w:val="002E7844"/>
    <w:rsid w:val="002F0342"/>
    <w:rsid w:val="00320B59"/>
    <w:rsid w:val="003214CB"/>
    <w:rsid w:val="00331FA7"/>
    <w:rsid w:val="00343CD3"/>
    <w:rsid w:val="003458C5"/>
    <w:rsid w:val="00383C5F"/>
    <w:rsid w:val="0038548D"/>
    <w:rsid w:val="00386389"/>
    <w:rsid w:val="0039720F"/>
    <w:rsid w:val="003B2524"/>
    <w:rsid w:val="003C07B9"/>
    <w:rsid w:val="003C11DD"/>
    <w:rsid w:val="003C6C88"/>
    <w:rsid w:val="003F4DDA"/>
    <w:rsid w:val="004144B5"/>
    <w:rsid w:val="004207D7"/>
    <w:rsid w:val="00421C14"/>
    <w:rsid w:val="00432461"/>
    <w:rsid w:val="00451B59"/>
    <w:rsid w:val="00460592"/>
    <w:rsid w:val="0049347D"/>
    <w:rsid w:val="004A6AF8"/>
    <w:rsid w:val="004A770D"/>
    <w:rsid w:val="004A7710"/>
    <w:rsid w:val="004B6E8C"/>
    <w:rsid w:val="004C50FD"/>
    <w:rsid w:val="004C6481"/>
    <w:rsid w:val="004C66A6"/>
    <w:rsid w:val="004C6B5C"/>
    <w:rsid w:val="004D26AF"/>
    <w:rsid w:val="004E32AD"/>
    <w:rsid w:val="00523A84"/>
    <w:rsid w:val="0052717F"/>
    <w:rsid w:val="00530FC0"/>
    <w:rsid w:val="00532946"/>
    <w:rsid w:val="0056047D"/>
    <w:rsid w:val="0059142C"/>
    <w:rsid w:val="00593AE6"/>
    <w:rsid w:val="00595475"/>
    <w:rsid w:val="005B24F4"/>
    <w:rsid w:val="005D096A"/>
    <w:rsid w:val="005FFF42"/>
    <w:rsid w:val="006054BB"/>
    <w:rsid w:val="00645F01"/>
    <w:rsid w:val="006564A7"/>
    <w:rsid w:val="006626AE"/>
    <w:rsid w:val="006779CF"/>
    <w:rsid w:val="006846A4"/>
    <w:rsid w:val="00687131"/>
    <w:rsid w:val="00695E77"/>
    <w:rsid w:val="006A0259"/>
    <w:rsid w:val="006B6DE9"/>
    <w:rsid w:val="006C18E8"/>
    <w:rsid w:val="006D1E79"/>
    <w:rsid w:val="006D41EB"/>
    <w:rsid w:val="006D51A3"/>
    <w:rsid w:val="006E4B8D"/>
    <w:rsid w:val="006E7877"/>
    <w:rsid w:val="006F27DB"/>
    <w:rsid w:val="006F4958"/>
    <w:rsid w:val="0070174B"/>
    <w:rsid w:val="0071737B"/>
    <w:rsid w:val="0073631A"/>
    <w:rsid w:val="00747113"/>
    <w:rsid w:val="00751F52"/>
    <w:rsid w:val="0076029F"/>
    <w:rsid w:val="00761C29"/>
    <w:rsid w:val="00774A75"/>
    <w:rsid w:val="007955F7"/>
    <w:rsid w:val="007A74C9"/>
    <w:rsid w:val="007B3F7B"/>
    <w:rsid w:val="007E4410"/>
    <w:rsid w:val="007F2479"/>
    <w:rsid w:val="007F440C"/>
    <w:rsid w:val="00803C9E"/>
    <w:rsid w:val="00804366"/>
    <w:rsid w:val="008107BE"/>
    <w:rsid w:val="0084402C"/>
    <w:rsid w:val="00860836"/>
    <w:rsid w:val="00863851"/>
    <w:rsid w:val="0087FE1B"/>
    <w:rsid w:val="00886147"/>
    <w:rsid w:val="0088636E"/>
    <w:rsid w:val="00886699"/>
    <w:rsid w:val="0088746A"/>
    <w:rsid w:val="008A5CDF"/>
    <w:rsid w:val="008D23C7"/>
    <w:rsid w:val="008D407C"/>
    <w:rsid w:val="008F1485"/>
    <w:rsid w:val="008F1CC2"/>
    <w:rsid w:val="008F2D85"/>
    <w:rsid w:val="00904CBF"/>
    <w:rsid w:val="00915A4E"/>
    <w:rsid w:val="00926BD9"/>
    <w:rsid w:val="00927CC0"/>
    <w:rsid w:val="00937784"/>
    <w:rsid w:val="00947221"/>
    <w:rsid w:val="00952DB7"/>
    <w:rsid w:val="00953B76"/>
    <w:rsid w:val="0096359E"/>
    <w:rsid w:val="00981B41"/>
    <w:rsid w:val="00991BD4"/>
    <w:rsid w:val="0099785C"/>
    <w:rsid w:val="00A21582"/>
    <w:rsid w:val="00A24F87"/>
    <w:rsid w:val="00A306D1"/>
    <w:rsid w:val="00A45BE8"/>
    <w:rsid w:val="00AA7305"/>
    <w:rsid w:val="00AA757E"/>
    <w:rsid w:val="00AB1141"/>
    <w:rsid w:val="00AC050F"/>
    <w:rsid w:val="00AC6A7A"/>
    <w:rsid w:val="00AD3D01"/>
    <w:rsid w:val="00B11E00"/>
    <w:rsid w:val="00B1444C"/>
    <w:rsid w:val="00B14F1D"/>
    <w:rsid w:val="00B2366C"/>
    <w:rsid w:val="00B33B97"/>
    <w:rsid w:val="00B34531"/>
    <w:rsid w:val="00B443B5"/>
    <w:rsid w:val="00B65545"/>
    <w:rsid w:val="00BB460C"/>
    <w:rsid w:val="00BD5950"/>
    <w:rsid w:val="00BE05C4"/>
    <w:rsid w:val="00BE2777"/>
    <w:rsid w:val="00BE4BBC"/>
    <w:rsid w:val="00BF57CC"/>
    <w:rsid w:val="00C00797"/>
    <w:rsid w:val="00C065CA"/>
    <w:rsid w:val="00C15076"/>
    <w:rsid w:val="00C21029"/>
    <w:rsid w:val="00C260C1"/>
    <w:rsid w:val="00C34C94"/>
    <w:rsid w:val="00C400D4"/>
    <w:rsid w:val="00C51841"/>
    <w:rsid w:val="00C6715D"/>
    <w:rsid w:val="00C704BB"/>
    <w:rsid w:val="00C74B42"/>
    <w:rsid w:val="00CB0AA3"/>
    <w:rsid w:val="00CB67DB"/>
    <w:rsid w:val="00CC17C3"/>
    <w:rsid w:val="00CC40A9"/>
    <w:rsid w:val="00CD4F7F"/>
    <w:rsid w:val="00CE10D6"/>
    <w:rsid w:val="00CE3ED7"/>
    <w:rsid w:val="00CF01BD"/>
    <w:rsid w:val="00D05EEF"/>
    <w:rsid w:val="00D242DD"/>
    <w:rsid w:val="00D4444E"/>
    <w:rsid w:val="00D47299"/>
    <w:rsid w:val="00D47C65"/>
    <w:rsid w:val="00D60DD2"/>
    <w:rsid w:val="00D6105B"/>
    <w:rsid w:val="00D67E7B"/>
    <w:rsid w:val="00D76472"/>
    <w:rsid w:val="00D805D6"/>
    <w:rsid w:val="00D91E9E"/>
    <w:rsid w:val="00D949F7"/>
    <w:rsid w:val="00D94CF7"/>
    <w:rsid w:val="00DA2FC2"/>
    <w:rsid w:val="00DA75CD"/>
    <w:rsid w:val="00DB12DC"/>
    <w:rsid w:val="00DD1661"/>
    <w:rsid w:val="00DE429B"/>
    <w:rsid w:val="00DE5712"/>
    <w:rsid w:val="00DE6424"/>
    <w:rsid w:val="00E0387A"/>
    <w:rsid w:val="00E076AB"/>
    <w:rsid w:val="00E20B19"/>
    <w:rsid w:val="00E52506"/>
    <w:rsid w:val="00E53D02"/>
    <w:rsid w:val="00E54A11"/>
    <w:rsid w:val="00E6013B"/>
    <w:rsid w:val="00E740EE"/>
    <w:rsid w:val="00E84173"/>
    <w:rsid w:val="00E8443C"/>
    <w:rsid w:val="00E857F2"/>
    <w:rsid w:val="00E95612"/>
    <w:rsid w:val="00EB3B50"/>
    <w:rsid w:val="00EC3052"/>
    <w:rsid w:val="00EE6C13"/>
    <w:rsid w:val="00F00940"/>
    <w:rsid w:val="00F10297"/>
    <w:rsid w:val="00F10B8F"/>
    <w:rsid w:val="00F1311B"/>
    <w:rsid w:val="00F46E9A"/>
    <w:rsid w:val="00F4778B"/>
    <w:rsid w:val="00F56582"/>
    <w:rsid w:val="00F70A60"/>
    <w:rsid w:val="00F7225D"/>
    <w:rsid w:val="00F74F20"/>
    <w:rsid w:val="00F84843"/>
    <w:rsid w:val="00FB3739"/>
    <w:rsid w:val="00FB3D8F"/>
    <w:rsid w:val="00FF6464"/>
    <w:rsid w:val="013EA9CD"/>
    <w:rsid w:val="02984DA4"/>
    <w:rsid w:val="02BB9D32"/>
    <w:rsid w:val="03C8B7C6"/>
    <w:rsid w:val="03D7DB33"/>
    <w:rsid w:val="0418CF98"/>
    <w:rsid w:val="04C435C9"/>
    <w:rsid w:val="053B2947"/>
    <w:rsid w:val="05502F2F"/>
    <w:rsid w:val="058644E0"/>
    <w:rsid w:val="06C55B02"/>
    <w:rsid w:val="0702973C"/>
    <w:rsid w:val="0734EC02"/>
    <w:rsid w:val="0845F9B5"/>
    <w:rsid w:val="0935C9AB"/>
    <w:rsid w:val="09F4A997"/>
    <w:rsid w:val="0AFECF56"/>
    <w:rsid w:val="0B30515B"/>
    <w:rsid w:val="0BD9F316"/>
    <w:rsid w:val="0BE49D6E"/>
    <w:rsid w:val="0BEEC49F"/>
    <w:rsid w:val="0CA57D2E"/>
    <w:rsid w:val="0D0A283F"/>
    <w:rsid w:val="0D4C4D53"/>
    <w:rsid w:val="0D8D5288"/>
    <w:rsid w:val="0DC868B2"/>
    <w:rsid w:val="0DD05638"/>
    <w:rsid w:val="0E870EC7"/>
    <w:rsid w:val="0E95E734"/>
    <w:rsid w:val="0EF1FA22"/>
    <w:rsid w:val="0EFDB8FE"/>
    <w:rsid w:val="0F1C3E30"/>
    <w:rsid w:val="1103A757"/>
    <w:rsid w:val="11203350"/>
    <w:rsid w:val="11792122"/>
    <w:rsid w:val="11B7A739"/>
    <w:rsid w:val="1216F869"/>
    <w:rsid w:val="123F179D"/>
    <w:rsid w:val="12D97BB1"/>
    <w:rsid w:val="12DD7E3B"/>
    <w:rsid w:val="12FA0A34"/>
    <w:rsid w:val="132B892F"/>
    <w:rsid w:val="142B2607"/>
    <w:rsid w:val="146B337D"/>
    <w:rsid w:val="15C3D357"/>
    <w:rsid w:val="15CB8E0C"/>
    <w:rsid w:val="15CF9096"/>
    <w:rsid w:val="16A68D49"/>
    <w:rsid w:val="181E2AF2"/>
    <w:rsid w:val="18C55B1C"/>
    <w:rsid w:val="193ED771"/>
    <w:rsid w:val="19C3C7DA"/>
    <w:rsid w:val="19DD0691"/>
    <w:rsid w:val="1B55EA8F"/>
    <w:rsid w:val="1B6EBE5D"/>
    <w:rsid w:val="1BA820EC"/>
    <w:rsid w:val="1C9587E0"/>
    <w:rsid w:val="1CE7A25B"/>
    <w:rsid w:val="1E4FB79F"/>
    <w:rsid w:val="1FEA263F"/>
    <w:rsid w:val="20166EC3"/>
    <w:rsid w:val="202A5E3E"/>
    <w:rsid w:val="20BBD655"/>
    <w:rsid w:val="20DF6645"/>
    <w:rsid w:val="213A0F45"/>
    <w:rsid w:val="214D710E"/>
    <w:rsid w:val="219B022B"/>
    <w:rsid w:val="21A07BA6"/>
    <w:rsid w:val="21C9F19B"/>
    <w:rsid w:val="228B7D6F"/>
    <w:rsid w:val="22C0DE4F"/>
    <w:rsid w:val="2313E629"/>
    <w:rsid w:val="231BA0DE"/>
    <w:rsid w:val="2430242A"/>
    <w:rsid w:val="24D20B75"/>
    <w:rsid w:val="26C86E52"/>
    <w:rsid w:val="27255EAE"/>
    <w:rsid w:val="27E461F4"/>
    <w:rsid w:val="2828C8E1"/>
    <w:rsid w:val="282D5B6D"/>
    <w:rsid w:val="287AD65F"/>
    <w:rsid w:val="28C80969"/>
    <w:rsid w:val="29EF558A"/>
    <w:rsid w:val="2A2FFA78"/>
    <w:rsid w:val="2A5275D3"/>
    <w:rsid w:val="2A54AD43"/>
    <w:rsid w:val="2A6422AD"/>
    <w:rsid w:val="2AC319EB"/>
    <w:rsid w:val="2AD5E44D"/>
    <w:rsid w:val="2BBE97EE"/>
    <w:rsid w:val="2C4EC84B"/>
    <w:rsid w:val="2CF54222"/>
    <w:rsid w:val="2D098364"/>
    <w:rsid w:val="2D2B070F"/>
    <w:rsid w:val="2F48955B"/>
    <w:rsid w:val="2FE6C47B"/>
    <w:rsid w:val="2FF79335"/>
    <w:rsid w:val="311AB18A"/>
    <w:rsid w:val="31787C47"/>
    <w:rsid w:val="3230C8FE"/>
    <w:rsid w:val="339B0245"/>
    <w:rsid w:val="33F9FDA9"/>
    <w:rsid w:val="348E222D"/>
    <w:rsid w:val="34CB3729"/>
    <w:rsid w:val="357120FE"/>
    <w:rsid w:val="36895C75"/>
    <w:rsid w:val="36A515C8"/>
    <w:rsid w:val="370690F5"/>
    <w:rsid w:val="37729D70"/>
    <w:rsid w:val="38C4B641"/>
    <w:rsid w:val="399B0CE0"/>
    <w:rsid w:val="39F8A350"/>
    <w:rsid w:val="3A120411"/>
    <w:rsid w:val="3A39E214"/>
    <w:rsid w:val="3A419CC9"/>
    <w:rsid w:val="3A51DB81"/>
    <w:rsid w:val="3B5545B4"/>
    <w:rsid w:val="3BAE3386"/>
    <w:rsid w:val="3C90ED78"/>
    <w:rsid w:val="3EA80096"/>
    <w:rsid w:val="3EAC0320"/>
    <w:rsid w:val="3EC276A6"/>
    <w:rsid w:val="3FE4F0D9"/>
    <w:rsid w:val="4039B862"/>
    <w:rsid w:val="405E6B2D"/>
    <w:rsid w:val="40DFA237"/>
    <w:rsid w:val="40F1D1BF"/>
    <w:rsid w:val="416DE3DC"/>
    <w:rsid w:val="419A12F1"/>
    <w:rsid w:val="419E157B"/>
    <w:rsid w:val="41E30C6A"/>
    <w:rsid w:val="430F19E1"/>
    <w:rsid w:val="461383F8"/>
    <w:rsid w:val="4665FC30"/>
    <w:rsid w:val="472871FE"/>
    <w:rsid w:val="4785F25C"/>
    <w:rsid w:val="47ED52CF"/>
    <w:rsid w:val="4ABC6BA4"/>
    <w:rsid w:val="4BCCEC66"/>
    <w:rsid w:val="4C354FA2"/>
    <w:rsid w:val="4CAECBF7"/>
    <w:rsid w:val="4CC6BD4F"/>
    <w:rsid w:val="4E2DD876"/>
    <w:rsid w:val="4EC99C1F"/>
    <w:rsid w:val="4F0BB065"/>
    <w:rsid w:val="4F47F080"/>
    <w:rsid w:val="4F5F3C63"/>
    <w:rsid w:val="4FA0DE52"/>
    <w:rsid w:val="505B996B"/>
    <w:rsid w:val="507804BA"/>
    <w:rsid w:val="51D47D69"/>
    <w:rsid w:val="52BED7EE"/>
    <w:rsid w:val="5337D680"/>
    <w:rsid w:val="53B256D7"/>
    <w:rsid w:val="544B0B9A"/>
    <w:rsid w:val="546990CC"/>
    <w:rsid w:val="54CA924E"/>
    <w:rsid w:val="550F893D"/>
    <w:rsid w:val="556C7999"/>
    <w:rsid w:val="55850308"/>
    <w:rsid w:val="55890592"/>
    <w:rsid w:val="5643764C"/>
    <w:rsid w:val="56759CA1"/>
    <w:rsid w:val="57D2AA48"/>
    <w:rsid w:val="5804C3C1"/>
    <w:rsid w:val="580EFF13"/>
    <w:rsid w:val="58598D4B"/>
    <w:rsid w:val="5924B9ED"/>
    <w:rsid w:val="597DA7BF"/>
    <w:rsid w:val="5B8A0AD0"/>
    <w:rsid w:val="5BBD0415"/>
    <w:rsid w:val="5C6FBA1A"/>
    <w:rsid w:val="5CBDE332"/>
    <w:rsid w:val="5CD63BAB"/>
    <w:rsid w:val="5DCC5C7E"/>
    <w:rsid w:val="5E092C9B"/>
    <w:rsid w:val="5F314999"/>
    <w:rsid w:val="5F3A006D"/>
    <w:rsid w:val="5FE61B16"/>
    <w:rsid w:val="6185790C"/>
    <w:rsid w:val="61FA169D"/>
    <w:rsid w:val="62F139B6"/>
    <w:rsid w:val="632E2EE0"/>
    <w:rsid w:val="63630642"/>
    <w:rsid w:val="637344FA"/>
    <w:rsid w:val="63ED7692"/>
    <w:rsid w:val="6431B83E"/>
    <w:rsid w:val="648B7D05"/>
    <w:rsid w:val="64A202ED"/>
    <w:rsid w:val="64BBA61C"/>
    <w:rsid w:val="65A2E187"/>
    <w:rsid w:val="65F74DE0"/>
    <w:rsid w:val="672B854E"/>
    <w:rsid w:val="6767DD4E"/>
    <w:rsid w:val="67D9A3AF"/>
    <w:rsid w:val="687C6A73"/>
    <w:rsid w:val="69B81237"/>
    <w:rsid w:val="69BC3A1F"/>
    <w:rsid w:val="69F6DD09"/>
    <w:rsid w:val="6A46029F"/>
    <w:rsid w:val="6AEF893B"/>
    <w:rsid w:val="6B763783"/>
    <w:rsid w:val="6BB373BD"/>
    <w:rsid w:val="6BE45C3B"/>
    <w:rsid w:val="6C2CF012"/>
    <w:rsid w:val="6C34AAC7"/>
    <w:rsid w:val="6D6C9A60"/>
    <w:rsid w:val="6DC58832"/>
    <w:rsid w:val="6DCD4E2B"/>
    <w:rsid w:val="6DCE1D48"/>
    <w:rsid w:val="6E9D998A"/>
    <w:rsid w:val="7000E1FE"/>
    <w:rsid w:val="70AB5E5F"/>
    <w:rsid w:val="70BB9D17"/>
    <w:rsid w:val="714CFCC7"/>
    <w:rsid w:val="7183848C"/>
    <w:rsid w:val="71C6C1FF"/>
    <w:rsid w:val="724710CE"/>
    <w:rsid w:val="727D7A8E"/>
    <w:rsid w:val="729A0687"/>
    <w:rsid w:val="72ED4A83"/>
    <w:rsid w:val="7412EA85"/>
    <w:rsid w:val="74B119A5"/>
    <w:rsid w:val="74CD0BE0"/>
    <w:rsid w:val="74E00067"/>
    <w:rsid w:val="756B531D"/>
    <w:rsid w:val="75CC7D45"/>
    <w:rsid w:val="75E506B4"/>
    <w:rsid w:val="7609B97F"/>
    <w:rsid w:val="7629FDA3"/>
    <w:rsid w:val="768AF089"/>
    <w:rsid w:val="78D7190F"/>
    <w:rsid w:val="794DFA6A"/>
    <w:rsid w:val="796CC42C"/>
    <w:rsid w:val="797D02E4"/>
    <w:rsid w:val="7A315472"/>
    <w:rsid w:val="7AB4DD5E"/>
    <w:rsid w:val="7B941602"/>
    <w:rsid w:val="7BD0E61F"/>
    <w:rsid w:val="7BD62E27"/>
    <w:rsid w:val="7BDF1488"/>
    <w:rsid w:val="7C8BE069"/>
    <w:rsid w:val="7CBBC6E3"/>
    <w:rsid w:val="7D923394"/>
    <w:rsid w:val="7DFAC38E"/>
    <w:rsid w:val="7E296AD2"/>
    <w:rsid w:val="7F075F67"/>
    <w:rsid w:val="7F0F1A1C"/>
    <w:rsid w:val="7F25ACC6"/>
    <w:rsid w:val="7F61279A"/>
    <w:rsid w:val="7FC5D2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AB44E"/>
  <w15:chartTrackingRefBased/>
  <w15:docId w15:val="{0718BFB1-78EE-4685-AE2C-8F0260A43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6013B"/>
    <w:pPr>
      <w:ind w:left="720"/>
      <w:contextualSpacing/>
    </w:pPr>
  </w:style>
  <w:style w:type="character" w:styleId="Marquedecommentaire">
    <w:name w:val="annotation reference"/>
    <w:basedOn w:val="Policepardfaut"/>
    <w:uiPriority w:val="99"/>
    <w:semiHidden/>
    <w:unhideWhenUsed/>
    <w:rsid w:val="00CD4F7F"/>
    <w:rPr>
      <w:sz w:val="16"/>
      <w:szCs w:val="16"/>
    </w:rPr>
  </w:style>
  <w:style w:type="paragraph" w:styleId="Commentaire">
    <w:name w:val="annotation text"/>
    <w:basedOn w:val="Normal"/>
    <w:link w:val="CommentaireCar"/>
    <w:uiPriority w:val="99"/>
    <w:unhideWhenUsed/>
    <w:rsid w:val="00CD4F7F"/>
    <w:pPr>
      <w:spacing w:line="240" w:lineRule="auto"/>
    </w:pPr>
    <w:rPr>
      <w:sz w:val="20"/>
      <w:szCs w:val="20"/>
    </w:rPr>
  </w:style>
  <w:style w:type="character" w:customStyle="1" w:styleId="CommentaireCar">
    <w:name w:val="Commentaire Car"/>
    <w:basedOn w:val="Policepardfaut"/>
    <w:link w:val="Commentaire"/>
    <w:uiPriority w:val="99"/>
    <w:rsid w:val="00CD4F7F"/>
    <w:rPr>
      <w:sz w:val="20"/>
      <w:szCs w:val="20"/>
    </w:rPr>
  </w:style>
  <w:style w:type="paragraph" w:styleId="Objetducommentaire">
    <w:name w:val="annotation subject"/>
    <w:basedOn w:val="Commentaire"/>
    <w:next w:val="Commentaire"/>
    <w:link w:val="ObjetducommentaireCar"/>
    <w:uiPriority w:val="99"/>
    <w:semiHidden/>
    <w:unhideWhenUsed/>
    <w:rsid w:val="00CD4F7F"/>
    <w:rPr>
      <w:b/>
      <w:bCs/>
    </w:rPr>
  </w:style>
  <w:style w:type="character" w:customStyle="1" w:styleId="ObjetducommentaireCar">
    <w:name w:val="Objet du commentaire Car"/>
    <w:basedOn w:val="CommentaireCar"/>
    <w:link w:val="Objetducommentaire"/>
    <w:uiPriority w:val="99"/>
    <w:semiHidden/>
    <w:rsid w:val="00CD4F7F"/>
    <w:rPr>
      <w:b/>
      <w:bCs/>
      <w:sz w:val="20"/>
      <w:szCs w:val="20"/>
    </w:rPr>
  </w:style>
  <w:style w:type="character" w:styleId="Mention">
    <w:name w:val="Mention"/>
    <w:basedOn w:val="Policepardfaut"/>
    <w:uiPriority w:val="99"/>
    <w:unhideWhenUsed/>
    <w:rsid w:val="008F1CC2"/>
    <w:rPr>
      <w:color w:val="2B579A"/>
      <w:shd w:val="clear" w:color="auto" w:fill="E1DFDD"/>
    </w:rPr>
  </w:style>
  <w:style w:type="paragraph" w:styleId="Rvision">
    <w:name w:val="Revision"/>
    <w:hidden/>
    <w:uiPriority w:val="99"/>
    <w:semiHidden/>
    <w:rsid w:val="00E54A11"/>
    <w:pPr>
      <w:spacing w:after="0" w:line="240" w:lineRule="auto"/>
    </w:pPr>
  </w:style>
  <w:style w:type="character" w:customStyle="1" w:styleId="cf01">
    <w:name w:val="cf01"/>
    <w:basedOn w:val="Policepardfaut"/>
    <w:rsid w:val="002B173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a6855ef0939b479e" Type="http://schemas.microsoft.com/office/2019/09/relationships/intelligence" Target="intelligence.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42777F7A5A89B4DA336C2787F39A7D8" ma:contentTypeVersion="24" ma:contentTypeDescription="Create a new document." ma:contentTypeScope="" ma:versionID="020f206a25743cf73f5c2e770e804792">
  <xsd:schema xmlns:xsd="http://www.w3.org/2001/XMLSchema" xmlns:xs="http://www.w3.org/2001/XMLSchema" xmlns:p="http://schemas.microsoft.com/office/2006/metadata/properties" xmlns:ns1="http://schemas.microsoft.com/sharepoint/v3" xmlns:ns2="28548f33-737b-449b-bc6e-024c61a0c6be" xmlns:ns3="f8f5c256-281e-407e-b3c7-90dbad59f554" xmlns:ns4="2b04e3bf-eb77-48e0-9993-e01b67b1c33a" targetNamespace="http://schemas.microsoft.com/office/2006/metadata/properties" ma:root="true" ma:fieldsID="0a0c34846b0fdfaffefba2ab19630d40" ns1:_="" ns2:_="" ns3:_="" ns4:_="">
    <xsd:import namespace="http://schemas.microsoft.com/sharepoint/v3"/>
    <xsd:import namespace="28548f33-737b-449b-bc6e-024c61a0c6be"/>
    <xsd:import namespace="f8f5c256-281e-407e-b3c7-90dbad59f554"/>
    <xsd:import namespace="2b04e3bf-eb77-48e0-9993-e01b67b1c33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1:_ip_UnifiedCompliancePolicyProperties" minOccurs="0"/>
                <xsd:element ref="ns1:_ip_UnifiedCompliancePolicyUIAction" minOccurs="0"/>
                <xsd:element ref="ns3:MediaServiceOCR" minOccurs="0"/>
                <xsd:element ref="ns3:MediaServiceEventHashCode" minOccurs="0"/>
                <xsd:element ref="ns3:MediaServiceGenerationTime" minOccurs="0"/>
                <xsd:element ref="ns3:j507204e6a0c423abc181bbfe5e6150e" minOccurs="0"/>
                <xsd:element ref="ns4:TaxCatchAll" minOccurs="0"/>
                <xsd:element ref="ns3:fe12b690b7e44a39a8575246f2b0ef29" minOccurs="0"/>
                <xsd:element ref="ns3:MediaServiceAutoKeyPoints" minOccurs="0"/>
                <xsd:element ref="ns3:MediaServiceKeyPoints" minOccurs="0"/>
                <xsd:element ref="ns3:MediaLengthInSeconds"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description="" ma:hidden="true" ma:internalName="_ip_UnifiedCompliancePolicyProperties">
      <xsd:simpleType>
        <xsd:restriction base="dms:Note"/>
      </xsd:simpleType>
    </xsd:element>
    <xsd:element name="_ip_UnifiedCompliancePolicyUIAction" ma:index="16"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548f33-737b-449b-bc6e-024c61a0c6b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f5c256-281e-407e-b3c7-90dbad59f5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j507204e6a0c423abc181bbfe5e6150e" ma:index="21" nillable="true" ma:taxonomy="true" ma:internalName="j507204e6a0c423abc181bbfe5e6150e" ma:taxonomyFieldName="Contract_x0020_Type" ma:displayName="Contract Type" ma:default="" ma:fieldId="{3507204e-6a0c-423a-bc18-1bbfe5e6150e}" ma:taxonomyMulti="true" ma:sspId="5be66e25-6253-4f8b-9755-5684a1ad782e" ma:termSetId="33ecdda6-45c7-4199-a38f-3816b744f96a" ma:anchorId="00000000-0000-0000-0000-000000000000" ma:open="true" ma:isKeyword="false">
      <xsd:complexType>
        <xsd:sequence>
          <xsd:element ref="pc:Terms" minOccurs="0" maxOccurs="1"/>
        </xsd:sequence>
      </xsd:complexType>
    </xsd:element>
    <xsd:element name="fe12b690b7e44a39a8575246f2b0ef29" ma:index="24" nillable="true" ma:taxonomy="true" ma:internalName="fe12b690b7e44a39a8575246f2b0ef29" ma:taxonomyFieldName="Language_x0020_Spoken" ma:displayName="Language" ma:default="" ma:fieldId="{fe12b690-b7e4-4a39-a857-5246f2b0ef29}" ma:taxonomyMulti="true" ma:sspId="5be66e25-6253-4f8b-9755-5684a1ad782e" ma:termSetId="e372b7a4-3ea9-49a3-a223-68ef65611504" ma:anchorId="00000000-0000-0000-0000-000000000000" ma:open="false" ma:isKeyword="false">
      <xsd:complexType>
        <xsd:sequence>
          <xsd:element ref="pc:Terms" minOccurs="0" maxOccurs="1"/>
        </xsd:sequence>
      </xsd:complexType>
    </xsd:element>
    <xsd:element name="MediaServiceAutoKeyPoints" ma:index="25" nillable="true" ma:displayName="MediaServiceAutoKeyPoints" ma:hidden="true" ma:internalName="MediaServiceAutoKeyPoints" ma:readOnly="true">
      <xsd:simpleType>
        <xsd:restriction base="dms:Note"/>
      </xsd:simpleType>
    </xsd:element>
    <xsd:element name="MediaServiceKeyPoints" ma:index="26" nillable="true" ma:displayName="KeyPoints" ma:internalName="MediaServiceKeyPoints" ma:readOnly="true">
      <xsd:simpleType>
        <xsd:restriction base="dms:Note">
          <xsd:maxLength value="255"/>
        </xsd:restriction>
      </xsd:simpleType>
    </xsd:element>
    <xsd:element name="MediaLengthInSeconds" ma:index="27" nillable="true" ma:displayName="Length (seconds)"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5be66e25-6253-4f8b-9755-5684a1ad782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04e3bf-eb77-48e0-9993-e01b67b1c33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967fc3e-f256-4afb-a47f-9b76322a90b2}" ma:internalName="TaxCatchAll" ma:showField="CatchAllData" ma:web="28548f33-737b-449b-bc6e-024c61a0c6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j507204e6a0c423abc181bbfe5e6150e xmlns="f8f5c256-281e-407e-b3c7-90dbad59f554">
      <Terms xmlns="http://schemas.microsoft.com/office/infopath/2007/PartnerControls"/>
    </j507204e6a0c423abc181bbfe5e6150e>
    <TaxCatchAll xmlns="2b04e3bf-eb77-48e0-9993-e01b67b1c33a" xsi:nil="true"/>
    <_ip_UnifiedCompliancePolicyProperties xmlns="http://schemas.microsoft.com/sharepoint/v3" xsi:nil="true"/>
    <fe12b690b7e44a39a8575246f2b0ef29 xmlns="f8f5c256-281e-407e-b3c7-90dbad59f554">
      <Terms xmlns="http://schemas.microsoft.com/office/infopath/2007/PartnerControls"/>
    </fe12b690b7e44a39a8575246f2b0ef29>
    <lcf76f155ced4ddcb4097134ff3c332f xmlns="f8f5c256-281e-407e-b3c7-90dbad59f554">
      <Terms xmlns="http://schemas.microsoft.com/office/infopath/2007/PartnerControls"/>
    </lcf76f155ced4ddcb4097134ff3c332f>
    <SharedWithUsers xmlns="28548f33-737b-449b-bc6e-024c61a0c6be">
      <UserInfo>
        <DisplayName>Alexandra Angel</DisplayName>
        <AccountId>16</AccountId>
        <AccountType/>
      </UserInfo>
      <UserInfo>
        <DisplayName>Cellin Jimmy Ramahavory</DisplayName>
        <AccountId>463</AccountId>
        <AccountType/>
      </UserInfo>
      <UserInfo>
        <DisplayName>Kendal Danna</DisplayName>
        <AccountId>167</AccountId>
        <AccountType/>
      </UserInfo>
    </SharedWithUsers>
  </documentManagement>
</p:properties>
</file>

<file path=customXml/itemProps1.xml><?xml version="1.0" encoding="utf-8"?>
<ds:datastoreItem xmlns:ds="http://schemas.openxmlformats.org/officeDocument/2006/customXml" ds:itemID="{EEB14854-DF6F-4FDE-8EC4-EE486DDD2296}">
  <ds:schemaRefs>
    <ds:schemaRef ds:uri="http://schemas.microsoft.com/sharepoint/v3/contenttype/forms"/>
  </ds:schemaRefs>
</ds:datastoreItem>
</file>

<file path=customXml/itemProps2.xml><?xml version="1.0" encoding="utf-8"?>
<ds:datastoreItem xmlns:ds="http://schemas.openxmlformats.org/officeDocument/2006/customXml" ds:itemID="{1B4DEEA9-4D2C-405D-A01F-CEAC4076B0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548f33-737b-449b-bc6e-024c61a0c6be"/>
    <ds:schemaRef ds:uri="f8f5c256-281e-407e-b3c7-90dbad59f554"/>
    <ds:schemaRef ds:uri="2b04e3bf-eb77-48e0-9993-e01b67b1c3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8DBC36-3280-450A-B022-E194E742CFA9}">
  <ds:schemaRefs>
    <ds:schemaRef ds:uri="http://schemas.microsoft.com/office/2006/metadata/properties"/>
    <ds:schemaRef ds:uri="http://schemas.microsoft.com/office/infopath/2007/PartnerControls"/>
    <ds:schemaRef ds:uri="http://schemas.microsoft.com/sharepoint/v3"/>
    <ds:schemaRef ds:uri="f8f5c256-281e-407e-b3c7-90dbad59f554"/>
    <ds:schemaRef ds:uri="2b04e3bf-eb77-48e0-9993-e01b67b1c33a"/>
    <ds:schemaRef ds:uri="28548f33-737b-449b-bc6e-024c61a0c6b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2503</Words>
  <Characters>14272</Characters>
  <Application>Microsoft Office Word</Application>
  <DocSecurity>0</DocSecurity>
  <Lines>118</Lines>
  <Paragraphs>33</Paragraphs>
  <ScaleCrop>false</ScaleCrop>
  <Company/>
  <LinksUpToDate>false</LinksUpToDate>
  <CharactersWithSpaces>16742</CharactersWithSpaces>
  <SharedDoc>false</SharedDoc>
  <HLinks>
    <vt:vector size="30" baseType="variant">
      <vt:variant>
        <vt:i4>6684744</vt:i4>
      </vt:variant>
      <vt:variant>
        <vt:i4>12</vt:i4>
      </vt:variant>
      <vt:variant>
        <vt:i4>0</vt:i4>
      </vt:variant>
      <vt:variant>
        <vt:i4>5</vt:i4>
      </vt:variant>
      <vt:variant>
        <vt:lpwstr>mailto:jimmyr@psi.mg</vt:lpwstr>
      </vt:variant>
      <vt:variant>
        <vt:lpwstr/>
      </vt:variant>
      <vt:variant>
        <vt:i4>6881367</vt:i4>
      </vt:variant>
      <vt:variant>
        <vt:i4>9</vt:i4>
      </vt:variant>
      <vt:variant>
        <vt:i4>0</vt:i4>
      </vt:variant>
      <vt:variant>
        <vt:i4>5</vt:i4>
      </vt:variant>
      <vt:variant>
        <vt:lpwstr>mailto:kdanna@psi.org</vt:lpwstr>
      </vt:variant>
      <vt:variant>
        <vt:lpwstr/>
      </vt:variant>
      <vt:variant>
        <vt:i4>6881367</vt:i4>
      </vt:variant>
      <vt:variant>
        <vt:i4>6</vt:i4>
      </vt:variant>
      <vt:variant>
        <vt:i4>0</vt:i4>
      </vt:variant>
      <vt:variant>
        <vt:i4>5</vt:i4>
      </vt:variant>
      <vt:variant>
        <vt:lpwstr>mailto:kdanna@psi.org</vt:lpwstr>
      </vt:variant>
      <vt:variant>
        <vt:lpwstr/>
      </vt:variant>
      <vt:variant>
        <vt:i4>6684744</vt:i4>
      </vt:variant>
      <vt:variant>
        <vt:i4>3</vt:i4>
      </vt:variant>
      <vt:variant>
        <vt:i4>0</vt:i4>
      </vt:variant>
      <vt:variant>
        <vt:i4>5</vt:i4>
      </vt:variant>
      <vt:variant>
        <vt:lpwstr>mailto:jimmyr@psi.mg</vt:lpwstr>
      </vt:variant>
      <vt:variant>
        <vt:lpwstr/>
      </vt:variant>
      <vt:variant>
        <vt:i4>6684744</vt:i4>
      </vt:variant>
      <vt:variant>
        <vt:i4>0</vt:i4>
      </vt:variant>
      <vt:variant>
        <vt:i4>0</vt:i4>
      </vt:variant>
      <vt:variant>
        <vt:i4>5</vt:i4>
      </vt:variant>
      <vt:variant>
        <vt:lpwstr>mailto:jimmyr@psi.mg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Kendal Danna</dc:creator>
  <cp:keywords/>
  <dc:description/>
  <cp:lastModifiedBy>Dorine Irankunda</cp:lastModifiedBy>
  <cp:revision>2</cp:revision>
  <dcterms:created xsi:type="dcterms:W3CDTF">2025-02-20T12:27:00Z</dcterms:created>
  <dcterms:modified xsi:type="dcterms:W3CDTF">2025-02-20T12:27:00Z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0x010100E42777F7A5A89B4DA336C2787F39A7D8</vt:lpwstr>
  </property>
  <property fmtid="{D5CDD505-2E9C-101B-9397-08002B2CF9AE}" pid="3" name="Language Spoken">
    <vt:lpwstr/>
  </property>
  <property fmtid="{D5CDD505-2E9C-101B-9397-08002B2CF9AE}" pid="4" name="Contract Type">
    <vt:lpwstr/>
  </property>
  <property fmtid="{D5CDD505-2E9C-101B-9397-08002B2CF9AE}" pid="5" name="MediaServiceImageTags">
    <vt:lpwstr/>
  </property>
  <property fmtid="{D5CDD505-2E9C-101B-9397-08002B2CF9AE}" pid="6" name="Language_x0020_Spoken">
    <vt:lpwstr/>
  </property>
  <property fmtid="{D5CDD505-2E9C-101B-9397-08002B2CF9AE}" pid="7" name="Contract_x0020_Type">
    <vt:lpwstr/>
  </property>
</Properties>
</file>